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10" w:rsidRPr="00FE3051" w:rsidRDefault="00FE3051" w:rsidP="00CE5836">
      <w:pPr>
        <w:spacing w:after="0"/>
        <w:rPr>
          <w:lang w:val="ru-RU"/>
        </w:rPr>
        <w:sectPr w:rsidR="00F14B10" w:rsidRPr="00FE3051">
          <w:pgSz w:w="11906" w:h="16383"/>
          <w:pgMar w:top="1134" w:right="850" w:bottom="1134" w:left="1701" w:header="720" w:footer="720" w:gutter="0"/>
          <w:cols w:space="720"/>
        </w:sectPr>
      </w:pPr>
      <w:bookmarkStart w:id="0" w:name="block-3239775"/>
      <w:r w:rsidRPr="00FE3051">
        <w:rPr>
          <w:rFonts w:ascii="Times New Roman" w:hAnsi="Times New Roman"/>
          <w:b/>
          <w:color w:val="000000"/>
          <w:sz w:val="28"/>
          <w:lang w:val="ru-RU"/>
        </w:rPr>
        <w:t>‌</w:t>
      </w:r>
      <w:r w:rsidRPr="00FE3051">
        <w:rPr>
          <w:rFonts w:ascii="Times New Roman" w:hAnsi="Times New Roman"/>
          <w:color w:val="000000"/>
          <w:sz w:val="28"/>
          <w:lang w:val="ru-RU"/>
        </w:rPr>
        <w:t>​</w:t>
      </w:r>
      <w:r w:rsidR="00E75EC0" w:rsidRPr="00E75EC0">
        <w:rPr>
          <w:rFonts w:ascii="Times New Roman" w:hAnsi="Times New Roman"/>
          <w:noProof/>
          <w:color w:val="000000"/>
          <w:sz w:val="28"/>
          <w:lang w:val="ru-RU" w:eastAsia="ru-RU"/>
        </w:rPr>
        <w:drawing>
          <wp:inline distT="0" distB="0" distL="0" distR="0">
            <wp:extent cx="5940425" cy="8244827"/>
            <wp:effectExtent l="0" t="0" r="0" b="0"/>
            <wp:docPr id="1" name="Рисунок 1" descr="D:\2-4 анг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4 англ.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244827"/>
                    </a:xfrm>
                    <a:prstGeom prst="rect">
                      <a:avLst/>
                    </a:prstGeom>
                    <a:noFill/>
                    <a:ln>
                      <a:noFill/>
                    </a:ln>
                  </pic:spPr>
                </pic:pic>
              </a:graphicData>
            </a:graphic>
          </wp:inline>
        </w:drawing>
      </w:r>
    </w:p>
    <w:p w:rsidR="00F14B10" w:rsidRPr="0096250E" w:rsidRDefault="00FE3051" w:rsidP="00CE5836">
      <w:pPr>
        <w:spacing w:after="0" w:line="264" w:lineRule="auto"/>
        <w:jc w:val="both"/>
        <w:rPr>
          <w:rFonts w:ascii="Times New Roman" w:hAnsi="Times New Roman" w:cs="Times New Roman"/>
          <w:sz w:val="20"/>
          <w:szCs w:val="20"/>
          <w:lang w:val="ru-RU"/>
        </w:rPr>
      </w:pPr>
      <w:bookmarkStart w:id="1" w:name="block-3239781"/>
      <w:bookmarkEnd w:id="0"/>
      <w:r w:rsidRPr="0096250E">
        <w:rPr>
          <w:rFonts w:ascii="Times New Roman" w:hAnsi="Times New Roman" w:cs="Times New Roman"/>
          <w:b/>
          <w:color w:val="000000"/>
          <w:sz w:val="20"/>
          <w:szCs w:val="20"/>
          <w:lang w:val="ru-RU"/>
        </w:rPr>
        <w:lastRenderedPageBreak/>
        <w:t>ПОЯСНИТЕЛЬНАЯ ЗАПИСКА</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Программа по иностранному (английскому) языку раскрывает цели образования, развития и </w:t>
      </w:r>
      <w:proofErr w:type="gramStart"/>
      <w:r w:rsidRPr="0096250E">
        <w:rPr>
          <w:rFonts w:ascii="Times New Roman" w:hAnsi="Times New Roman" w:cs="Times New Roman"/>
          <w:color w:val="000000"/>
          <w:sz w:val="20"/>
          <w:szCs w:val="20"/>
          <w:lang w:val="ru-RU"/>
        </w:rPr>
        <w:t>воспитания</w:t>
      </w:r>
      <w:proofErr w:type="gramEnd"/>
      <w:r w:rsidRPr="0096250E">
        <w:rPr>
          <w:rFonts w:ascii="Times New Roman" w:hAnsi="Times New Roman" w:cs="Times New Roman"/>
          <w:color w:val="000000"/>
          <w:sz w:val="20"/>
          <w:szCs w:val="20"/>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96250E">
        <w:rPr>
          <w:rFonts w:ascii="Times New Roman" w:hAnsi="Times New Roman" w:cs="Times New Roman"/>
          <w:color w:val="000000"/>
          <w:sz w:val="20"/>
          <w:szCs w:val="20"/>
          <w:lang w:val="ru-RU"/>
        </w:rPr>
        <w:t>обучающихся</w:t>
      </w:r>
      <w:proofErr w:type="gramEnd"/>
      <w:r w:rsidRPr="0096250E">
        <w:rPr>
          <w:rFonts w:ascii="Times New Roman" w:hAnsi="Times New Roman" w:cs="Times New Roman"/>
          <w:color w:val="000000"/>
          <w:sz w:val="20"/>
          <w:szCs w:val="20"/>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96250E">
        <w:rPr>
          <w:rFonts w:ascii="Times New Roman" w:hAnsi="Times New Roman" w:cs="Times New Roman"/>
          <w:color w:val="000000"/>
          <w:sz w:val="20"/>
          <w:szCs w:val="20"/>
          <w:lang w:val="ru-RU"/>
        </w:rPr>
        <w:t>обучения</w:t>
      </w:r>
      <w:proofErr w:type="gramEnd"/>
      <w:r w:rsidRPr="0096250E">
        <w:rPr>
          <w:rFonts w:ascii="Times New Roman" w:hAnsi="Times New Roman" w:cs="Times New Roman"/>
          <w:color w:val="000000"/>
          <w:sz w:val="20"/>
          <w:szCs w:val="20"/>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96250E">
        <w:rPr>
          <w:rFonts w:ascii="Times New Roman" w:hAnsi="Times New Roman" w:cs="Times New Roman"/>
          <w:color w:val="000000"/>
          <w:sz w:val="20"/>
          <w:szCs w:val="20"/>
          <w:lang w:val="ru-RU"/>
        </w:rPr>
        <w:t>на</w:t>
      </w:r>
      <w:proofErr w:type="gramEnd"/>
      <w:r w:rsidRPr="0096250E">
        <w:rPr>
          <w:rFonts w:ascii="Times New Roman" w:hAnsi="Times New Roman" w:cs="Times New Roman"/>
          <w:color w:val="000000"/>
          <w:sz w:val="20"/>
          <w:szCs w:val="20"/>
          <w:lang w:val="ru-RU"/>
        </w:rPr>
        <w:t xml:space="preserve"> образовательные, развивающие, воспитывающие.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Образовательные цели</w:t>
      </w:r>
      <w:r w:rsidRPr="0096250E">
        <w:rPr>
          <w:rFonts w:ascii="Times New Roman" w:hAnsi="Times New Roman" w:cs="Times New Roman"/>
          <w:color w:val="000000"/>
          <w:sz w:val="20"/>
          <w:szCs w:val="20"/>
          <w:lang w:val="ru-RU"/>
        </w:rPr>
        <w:t xml:space="preserve"> программы по иностранному (английскому) языку на уровне начального общего образования включают:</w:t>
      </w:r>
    </w:p>
    <w:p w:rsidR="00F14B10" w:rsidRPr="0096250E" w:rsidRDefault="00FE3051">
      <w:pPr>
        <w:numPr>
          <w:ilvl w:val="0"/>
          <w:numId w:val="1"/>
        </w:numPr>
        <w:spacing w:after="0" w:line="264" w:lineRule="auto"/>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и письменной (чтение и письмо) форме с учётом возрастных возможностей и потребностей обучающегося;</w:t>
      </w:r>
      <w:proofErr w:type="gramEnd"/>
    </w:p>
    <w:p w:rsidR="00F14B10" w:rsidRPr="0096250E" w:rsidRDefault="00FE3051">
      <w:pPr>
        <w:numPr>
          <w:ilvl w:val="0"/>
          <w:numId w:val="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расширение лингвистического кругозора </w:t>
      </w:r>
      <w:proofErr w:type="gramStart"/>
      <w:r w:rsidRPr="0096250E">
        <w:rPr>
          <w:rFonts w:ascii="Times New Roman" w:hAnsi="Times New Roman" w:cs="Times New Roman"/>
          <w:color w:val="000000"/>
          <w:sz w:val="20"/>
          <w:szCs w:val="20"/>
          <w:lang w:val="ru-RU"/>
        </w:rPr>
        <w:t>обучающихся</w:t>
      </w:r>
      <w:proofErr w:type="gramEnd"/>
      <w:r w:rsidRPr="0096250E">
        <w:rPr>
          <w:rFonts w:ascii="Times New Roman" w:hAnsi="Times New Roman" w:cs="Times New Roman"/>
          <w:color w:val="000000"/>
          <w:sz w:val="20"/>
          <w:szCs w:val="20"/>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sidRPr="0096250E">
        <w:rPr>
          <w:rFonts w:ascii="Times New Roman" w:hAnsi="Times New Roman" w:cs="Times New Roman"/>
          <w:color w:val="000000"/>
          <w:sz w:val="20"/>
          <w:szCs w:val="20"/>
        </w:rPr>
        <w:t>c</w:t>
      </w:r>
      <w:r w:rsidRPr="0096250E">
        <w:rPr>
          <w:rFonts w:ascii="Times New Roman" w:hAnsi="Times New Roman" w:cs="Times New Roman"/>
          <w:color w:val="000000"/>
          <w:sz w:val="20"/>
          <w:szCs w:val="20"/>
          <w:lang w:val="ru-RU"/>
        </w:rPr>
        <w:t xml:space="preserve"> отобранными темами общения;</w:t>
      </w:r>
    </w:p>
    <w:p w:rsidR="00F14B10" w:rsidRPr="0096250E" w:rsidRDefault="00FE3051">
      <w:pPr>
        <w:numPr>
          <w:ilvl w:val="0"/>
          <w:numId w:val="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F14B10" w:rsidRPr="0096250E" w:rsidRDefault="00FE3051">
      <w:pPr>
        <w:numPr>
          <w:ilvl w:val="0"/>
          <w:numId w:val="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использование для решения учебных задач интеллектуальных операций (сравнение, анализ, обобщение);</w:t>
      </w:r>
    </w:p>
    <w:p w:rsidR="00F14B10" w:rsidRPr="0096250E" w:rsidRDefault="00FE3051">
      <w:pPr>
        <w:numPr>
          <w:ilvl w:val="0"/>
          <w:numId w:val="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Развивающие цели</w:t>
      </w:r>
      <w:r w:rsidRPr="0096250E">
        <w:rPr>
          <w:rFonts w:ascii="Times New Roman" w:hAnsi="Times New Roman" w:cs="Times New Roman"/>
          <w:color w:val="000000"/>
          <w:sz w:val="20"/>
          <w:szCs w:val="20"/>
          <w:lang w:val="ru-RU"/>
        </w:rPr>
        <w:t xml:space="preserve"> программы по иностранному (английскому) языку на уровне начального общего образования включают:</w:t>
      </w:r>
    </w:p>
    <w:p w:rsidR="00F14B10" w:rsidRPr="0096250E" w:rsidRDefault="00FE3051">
      <w:pPr>
        <w:numPr>
          <w:ilvl w:val="0"/>
          <w:numId w:val="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осознание </w:t>
      </w:r>
      <w:proofErr w:type="gramStart"/>
      <w:r w:rsidRPr="0096250E">
        <w:rPr>
          <w:rFonts w:ascii="Times New Roman" w:hAnsi="Times New Roman" w:cs="Times New Roman"/>
          <w:color w:val="000000"/>
          <w:sz w:val="20"/>
          <w:szCs w:val="20"/>
          <w:lang w:val="ru-RU"/>
        </w:rPr>
        <w:t>обучающимися</w:t>
      </w:r>
      <w:proofErr w:type="gramEnd"/>
      <w:r w:rsidRPr="0096250E">
        <w:rPr>
          <w:rFonts w:ascii="Times New Roman" w:hAnsi="Times New Roman" w:cs="Times New Roman"/>
          <w:color w:val="000000"/>
          <w:sz w:val="20"/>
          <w:szCs w:val="20"/>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F14B10" w:rsidRPr="0096250E" w:rsidRDefault="00FE3051">
      <w:pPr>
        <w:numPr>
          <w:ilvl w:val="0"/>
          <w:numId w:val="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становление коммуникативной культуры обучающихся и их общего речевого развития;</w:t>
      </w:r>
    </w:p>
    <w:p w:rsidR="00F14B10" w:rsidRPr="0096250E" w:rsidRDefault="00FE3051">
      <w:pPr>
        <w:numPr>
          <w:ilvl w:val="0"/>
          <w:numId w:val="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F14B10" w:rsidRPr="0096250E" w:rsidRDefault="00FE3051">
      <w:pPr>
        <w:numPr>
          <w:ilvl w:val="0"/>
          <w:numId w:val="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F14B10" w:rsidRPr="0096250E" w:rsidRDefault="00FE3051">
      <w:pPr>
        <w:numPr>
          <w:ilvl w:val="0"/>
          <w:numId w:val="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F14B10" w:rsidRPr="0096250E" w:rsidRDefault="00FE3051">
      <w:pPr>
        <w:spacing w:after="0" w:line="264" w:lineRule="auto"/>
        <w:ind w:firstLine="600"/>
        <w:jc w:val="both"/>
        <w:rPr>
          <w:rFonts w:ascii="Times New Roman" w:hAnsi="Times New Roman" w:cs="Times New Roman"/>
          <w:sz w:val="20"/>
          <w:szCs w:val="20"/>
        </w:rPr>
      </w:pPr>
      <w:proofErr w:type="gramStart"/>
      <w:r w:rsidRPr="0096250E">
        <w:rPr>
          <w:rFonts w:ascii="Times New Roman" w:hAnsi="Times New Roman" w:cs="Times New Roman"/>
          <w:color w:val="000000"/>
          <w:sz w:val="20"/>
          <w:szCs w:val="20"/>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w:t>
      </w:r>
      <w:r w:rsidRPr="0096250E">
        <w:rPr>
          <w:rFonts w:ascii="Times New Roman" w:hAnsi="Times New Roman" w:cs="Times New Roman"/>
          <w:color w:val="000000"/>
          <w:sz w:val="20"/>
          <w:szCs w:val="20"/>
          <w:lang w:val="ru-RU"/>
        </w:rPr>
        <w:lastRenderedPageBreak/>
        <w:t>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96250E">
        <w:rPr>
          <w:rFonts w:ascii="Times New Roman" w:hAnsi="Times New Roman" w:cs="Times New Roman"/>
          <w:color w:val="000000"/>
          <w:sz w:val="20"/>
          <w:szCs w:val="20"/>
          <w:lang w:val="ru-RU"/>
        </w:rPr>
        <w:t xml:space="preserve"> </w:t>
      </w:r>
      <w:proofErr w:type="spellStart"/>
      <w:r w:rsidRPr="0096250E">
        <w:rPr>
          <w:rFonts w:ascii="Times New Roman" w:hAnsi="Times New Roman" w:cs="Times New Roman"/>
          <w:color w:val="000000"/>
          <w:sz w:val="20"/>
          <w:szCs w:val="20"/>
        </w:rPr>
        <w:t>Изучение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иностранного</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английского</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языка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обеспечивает</w:t>
      </w:r>
      <w:proofErr w:type="spellEnd"/>
      <w:r w:rsidRPr="0096250E">
        <w:rPr>
          <w:rFonts w:ascii="Times New Roman" w:hAnsi="Times New Roman" w:cs="Times New Roman"/>
          <w:color w:val="000000"/>
          <w:sz w:val="20"/>
          <w:szCs w:val="20"/>
        </w:rPr>
        <w:t>:</w:t>
      </w:r>
    </w:p>
    <w:p w:rsidR="00F14B10" w:rsidRPr="0096250E" w:rsidRDefault="00FE3051">
      <w:pPr>
        <w:numPr>
          <w:ilvl w:val="0"/>
          <w:numId w:val="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понимание необходимости овладения иностранным языком как средством общения в условиях взаимодействия разных стран и народов;</w:t>
      </w:r>
    </w:p>
    <w:p w:rsidR="00F14B10" w:rsidRPr="0096250E" w:rsidRDefault="00FE3051">
      <w:pPr>
        <w:numPr>
          <w:ilvl w:val="0"/>
          <w:numId w:val="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F14B10" w:rsidRPr="0096250E" w:rsidRDefault="00FE3051">
      <w:pPr>
        <w:numPr>
          <w:ilvl w:val="0"/>
          <w:numId w:val="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F14B10" w:rsidRPr="0096250E" w:rsidRDefault="00FE3051">
      <w:pPr>
        <w:numPr>
          <w:ilvl w:val="0"/>
          <w:numId w:val="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воспитание эмоционального и познавательного интереса к художественной культуре других народов;</w:t>
      </w:r>
    </w:p>
    <w:p w:rsidR="00F14B10" w:rsidRPr="0096250E" w:rsidRDefault="00FE3051">
      <w:pPr>
        <w:numPr>
          <w:ilvl w:val="0"/>
          <w:numId w:val="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формирование положительной мотивации и устойчивого учебно-познавательного интереса к предмету «Иностранный язык».</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w:t>
      </w:r>
      <w:bookmarkStart w:id="2" w:name="8e4de2fd-43cd-4bc5-8d35-2312bb8da802"/>
      <w:r w:rsidRPr="0096250E">
        <w:rPr>
          <w:rFonts w:ascii="Times New Roman" w:hAnsi="Times New Roman" w:cs="Times New Roman"/>
          <w:color w:val="000000"/>
          <w:sz w:val="20"/>
          <w:szCs w:val="20"/>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96250E">
        <w:rPr>
          <w:rFonts w:ascii="Times New Roman" w:hAnsi="Times New Roman" w:cs="Times New Roman"/>
          <w:color w:val="000000"/>
          <w:sz w:val="20"/>
          <w:szCs w:val="20"/>
          <w:lang w:val="ru-RU"/>
        </w:rPr>
        <w:t>‌‌</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14B10">
      <w:pPr>
        <w:rPr>
          <w:rFonts w:ascii="Times New Roman" w:hAnsi="Times New Roman" w:cs="Times New Roman"/>
          <w:sz w:val="20"/>
          <w:szCs w:val="20"/>
          <w:lang w:val="ru-RU"/>
        </w:rPr>
        <w:sectPr w:rsidR="00F14B10" w:rsidRPr="0096250E" w:rsidSect="00CE5836">
          <w:pgSz w:w="11906" w:h="16383"/>
          <w:pgMar w:top="1134" w:right="851" w:bottom="1134" w:left="1701" w:header="720" w:footer="720" w:gutter="0"/>
          <w:cols w:space="720"/>
        </w:sectPr>
      </w:pPr>
    </w:p>
    <w:p w:rsidR="00F14B10" w:rsidRPr="0096250E" w:rsidRDefault="00FE3051" w:rsidP="00931D46">
      <w:pPr>
        <w:spacing w:after="0" w:line="240" w:lineRule="auto"/>
        <w:ind w:left="120"/>
        <w:jc w:val="both"/>
        <w:rPr>
          <w:rFonts w:ascii="Times New Roman" w:hAnsi="Times New Roman" w:cs="Times New Roman"/>
          <w:sz w:val="20"/>
          <w:szCs w:val="20"/>
          <w:lang w:val="ru-RU"/>
        </w:rPr>
      </w:pPr>
      <w:bookmarkStart w:id="3" w:name="block-3239778"/>
      <w:bookmarkEnd w:id="1"/>
      <w:r w:rsidRPr="0096250E">
        <w:rPr>
          <w:rFonts w:ascii="Times New Roman" w:hAnsi="Times New Roman" w:cs="Times New Roman"/>
          <w:color w:val="000000"/>
          <w:sz w:val="20"/>
          <w:szCs w:val="20"/>
          <w:lang w:val="ru-RU"/>
        </w:rPr>
        <w:lastRenderedPageBreak/>
        <w:t>​</w:t>
      </w:r>
      <w:r w:rsidRPr="0096250E">
        <w:rPr>
          <w:rFonts w:ascii="Times New Roman" w:hAnsi="Times New Roman" w:cs="Times New Roman"/>
          <w:b/>
          <w:color w:val="000000"/>
          <w:sz w:val="20"/>
          <w:szCs w:val="20"/>
          <w:lang w:val="ru-RU"/>
        </w:rPr>
        <w:t>СОДЕРЖАНИЕ ОБУЧЕНИЯ</w:t>
      </w:r>
    </w:p>
    <w:p w:rsidR="00F14B10" w:rsidRPr="0096250E" w:rsidRDefault="00F14B10" w:rsidP="00931D46">
      <w:pPr>
        <w:spacing w:after="0" w:line="240" w:lineRule="auto"/>
        <w:ind w:left="120"/>
        <w:jc w:val="both"/>
        <w:rPr>
          <w:rFonts w:ascii="Times New Roman" w:hAnsi="Times New Roman" w:cs="Times New Roman"/>
          <w:sz w:val="20"/>
          <w:szCs w:val="20"/>
          <w:lang w:val="ru-RU"/>
        </w:rPr>
      </w:pPr>
    </w:p>
    <w:p w:rsidR="00F14B10" w:rsidRPr="0096250E" w:rsidRDefault="00FE3051" w:rsidP="00931D46">
      <w:pPr>
        <w:spacing w:after="0" w:line="240"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2 КЛАСС</w:t>
      </w:r>
    </w:p>
    <w:p w:rsidR="00F14B10" w:rsidRPr="0096250E" w:rsidRDefault="00F14B10" w:rsidP="00931D46">
      <w:pPr>
        <w:spacing w:after="0" w:line="240" w:lineRule="auto"/>
        <w:ind w:left="120"/>
        <w:jc w:val="both"/>
        <w:rPr>
          <w:rFonts w:ascii="Times New Roman" w:hAnsi="Times New Roman" w:cs="Times New Roman"/>
          <w:sz w:val="20"/>
          <w:szCs w:val="20"/>
          <w:lang w:val="ru-RU"/>
        </w:rPr>
      </w:pPr>
    </w:p>
    <w:p w:rsidR="00F14B10" w:rsidRPr="0096250E" w:rsidRDefault="00FE3051" w:rsidP="00931D46">
      <w:pPr>
        <w:spacing w:after="0" w:line="240"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Тематическое содержание речи</w:t>
      </w:r>
    </w:p>
    <w:p w:rsidR="00F14B10" w:rsidRPr="0096250E" w:rsidRDefault="00FE3051" w:rsidP="00931D46">
      <w:pPr>
        <w:spacing w:after="0" w:line="240"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моего «я»</w:t>
      </w:r>
      <w:r w:rsidRPr="0096250E">
        <w:rPr>
          <w:rFonts w:ascii="Times New Roman" w:hAnsi="Times New Roman" w:cs="Times New Roman"/>
          <w:color w:val="000000"/>
          <w:sz w:val="20"/>
          <w:szCs w:val="20"/>
          <w:lang w:val="ru-RU"/>
        </w:rPr>
        <w:t>. Приветствие. Знакомство. Моя семья. Мой день рождения. Моя любимая еда.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моих увлечений</w:t>
      </w:r>
      <w:r w:rsidRPr="0096250E">
        <w:rPr>
          <w:rFonts w:ascii="Times New Roman" w:hAnsi="Times New Roman" w:cs="Times New Roman"/>
          <w:color w:val="000000"/>
          <w:sz w:val="20"/>
          <w:szCs w:val="20"/>
          <w:lang w:val="ru-RU"/>
        </w:rPr>
        <w:t>. Любимый цвет, игрушка. Любимые занятия. Мой питомец. Выходной день.</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вокруг меня</w:t>
      </w:r>
      <w:r w:rsidRPr="0096250E">
        <w:rPr>
          <w:rFonts w:ascii="Times New Roman" w:hAnsi="Times New Roman" w:cs="Times New Roman"/>
          <w:color w:val="000000"/>
          <w:sz w:val="20"/>
          <w:szCs w:val="20"/>
          <w:lang w:val="ru-RU"/>
        </w:rPr>
        <w:t>. Моя школа. Мои друзья. Моя малая родина (город, село).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 xml:space="preserve">Родная страна и страны изучаемого языка. </w:t>
      </w:r>
      <w:r w:rsidRPr="0096250E">
        <w:rPr>
          <w:rFonts w:ascii="Times New Roman" w:hAnsi="Times New Roman" w:cs="Times New Roman"/>
          <w:color w:val="000000"/>
          <w:sz w:val="20"/>
          <w:szCs w:val="20"/>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диалогической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монологической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F14B10" w:rsidRPr="0096250E" w:rsidRDefault="00FE3051">
      <w:pPr>
        <w:spacing w:after="0" w:line="264" w:lineRule="auto"/>
        <w:ind w:left="12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Понимание на слух речи учителя и </w:t>
      </w:r>
      <w:proofErr w:type="gramStart"/>
      <w:r w:rsidRPr="0096250E">
        <w:rPr>
          <w:rFonts w:ascii="Times New Roman" w:hAnsi="Times New Roman" w:cs="Times New Roman"/>
          <w:color w:val="000000"/>
          <w:sz w:val="20"/>
          <w:szCs w:val="20"/>
          <w:lang w:val="ru-RU"/>
        </w:rPr>
        <w:t>других</w:t>
      </w:r>
      <w:proofErr w:type="gramEnd"/>
      <w:r w:rsidRPr="0096250E">
        <w:rPr>
          <w:rFonts w:ascii="Times New Roman" w:hAnsi="Times New Roman" w:cs="Times New Roman"/>
          <w:color w:val="000000"/>
          <w:sz w:val="20"/>
          <w:szCs w:val="20"/>
          <w:lang w:val="ru-RU"/>
        </w:rPr>
        <w:t xml:space="preserve"> обучающихся и вербальная/невербальная реакция на услышанное (при непосредственном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Тексты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диалог, высказывания собеседников в ситуациях повседневного общения, рассказ, сказка.</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вслух: диалог, рассказ, сказка.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про себя: диалог, рассказ, сказка, электронное сообщение личного характера.</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Овладение техникой письма (</w:t>
      </w:r>
      <w:proofErr w:type="spellStart"/>
      <w:r w:rsidRPr="0096250E">
        <w:rPr>
          <w:rFonts w:ascii="Times New Roman" w:hAnsi="Times New Roman" w:cs="Times New Roman"/>
          <w:color w:val="000000"/>
          <w:sz w:val="20"/>
          <w:szCs w:val="20"/>
          <w:lang w:val="ru-RU"/>
        </w:rPr>
        <w:t>полупечатное</w:t>
      </w:r>
      <w:proofErr w:type="spellEnd"/>
      <w:r w:rsidRPr="0096250E">
        <w:rPr>
          <w:rFonts w:ascii="Times New Roman" w:hAnsi="Times New Roman" w:cs="Times New Roman"/>
          <w:color w:val="000000"/>
          <w:sz w:val="20"/>
          <w:szCs w:val="20"/>
          <w:lang w:val="ru-RU"/>
        </w:rPr>
        <w:t xml:space="preserve"> написание букв, буквосочетаний,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96250E">
        <w:rPr>
          <w:rFonts w:ascii="Times New Roman" w:hAnsi="Times New Roman" w:cs="Times New Roman"/>
          <w:color w:val="000000"/>
          <w:sz w:val="20"/>
          <w:szCs w:val="20"/>
          <w:lang w:val="ru-RU"/>
        </w:rPr>
        <w:t>кв в сл</w:t>
      </w:r>
      <w:proofErr w:type="gramEnd"/>
      <w:r w:rsidRPr="0096250E">
        <w:rPr>
          <w:rFonts w:ascii="Times New Roman" w:hAnsi="Times New Roman" w:cs="Times New Roman"/>
          <w:color w:val="000000"/>
          <w:sz w:val="20"/>
          <w:szCs w:val="20"/>
          <w:lang w:val="ru-RU"/>
        </w:rPr>
        <w:t>ово или слов в предложение, дописывание предложений в соответствии с решаемой учебной задачей.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Написание с опорой на образец коротких поздравлений с праздниками (с днём рождения, Новым годом).</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Буквы английского алфавита. Корректное называние букв английского алфавита.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r</w:t>
      </w:r>
      <w:r w:rsidRPr="0096250E">
        <w:rPr>
          <w:rFonts w:ascii="Times New Roman" w:hAnsi="Times New Roman" w:cs="Times New Roman"/>
          <w:i/>
          <w:color w:val="000000"/>
          <w:sz w:val="20"/>
          <w:szCs w:val="20"/>
          <w:lang w:val="ru-RU"/>
        </w:rPr>
        <w:t>»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is</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новых слов согласно основным правилам чтения английского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Графически корректное (</w:t>
      </w:r>
      <w:proofErr w:type="spellStart"/>
      <w:r w:rsidRPr="0096250E">
        <w:rPr>
          <w:rFonts w:ascii="Times New Roman" w:hAnsi="Times New Roman" w:cs="Times New Roman"/>
          <w:color w:val="000000"/>
          <w:sz w:val="20"/>
          <w:szCs w:val="20"/>
          <w:lang w:val="ru-RU"/>
        </w:rPr>
        <w:t>полупечатное</w:t>
      </w:r>
      <w:proofErr w:type="spellEnd"/>
      <w:r w:rsidRPr="0096250E">
        <w:rPr>
          <w:rFonts w:ascii="Times New Roman" w:hAnsi="Times New Roman" w:cs="Times New Roman"/>
          <w:color w:val="000000"/>
          <w:sz w:val="20"/>
          <w:szCs w:val="20"/>
          <w:lang w:val="ru-RU"/>
        </w:rPr>
        <w:t>) написание букв английского алфавита в буквосочетаниях и словах. Правильное написание изученных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w:t>
      </w:r>
      <w:r w:rsidRPr="0096250E">
        <w:rPr>
          <w:rFonts w:ascii="Times New Roman" w:hAnsi="Times New Roman" w:cs="Times New Roman"/>
          <w:i/>
          <w:color w:val="000000"/>
          <w:sz w:val="20"/>
          <w:szCs w:val="20"/>
          <w:lang w:val="ru-RU"/>
        </w:rPr>
        <w:t xml:space="preserve">, </w:t>
      </w:r>
      <w:proofErr w:type="spellStart"/>
      <w:r w:rsidRPr="0096250E">
        <w:rPr>
          <w:rFonts w:ascii="Times New Roman" w:hAnsi="Times New Roman" w:cs="Times New Roman"/>
          <w:i/>
          <w:color w:val="000000"/>
          <w:sz w:val="20"/>
          <w:szCs w:val="20"/>
        </w:rPr>
        <w:t>isn</w:t>
      </w:r>
      <w:proofErr w:type="spellEnd"/>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don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proofErr w:type="spellStart"/>
      <w:r w:rsidRPr="0096250E">
        <w:rPr>
          <w:rFonts w:ascii="Times New Roman" w:hAnsi="Times New Roman" w:cs="Times New Roman"/>
          <w:i/>
          <w:color w:val="000000"/>
          <w:sz w:val="20"/>
          <w:szCs w:val="20"/>
        </w:rPr>
        <w:t>doesn</w:t>
      </w:r>
      <w:proofErr w:type="spellEnd"/>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color w:val="000000"/>
          <w:sz w:val="20"/>
          <w:szCs w:val="20"/>
          <w:lang w:val="ru-RU"/>
        </w:rPr>
        <w:t>), существительных в притяжательном падеже (</w:t>
      </w:r>
      <w:r w:rsidRPr="0096250E">
        <w:rPr>
          <w:rFonts w:ascii="Times New Roman" w:hAnsi="Times New Roman" w:cs="Times New Roman"/>
          <w:i/>
          <w:color w:val="000000"/>
          <w:sz w:val="20"/>
          <w:szCs w:val="20"/>
        </w:rPr>
        <w:t>Ann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Распознавание в устной и письменной речи интернациональных слов (</w:t>
      </w:r>
      <w:r w:rsidRPr="0096250E">
        <w:rPr>
          <w:rFonts w:ascii="Times New Roman" w:hAnsi="Times New Roman" w:cs="Times New Roman"/>
          <w:i/>
          <w:color w:val="000000"/>
          <w:sz w:val="20"/>
          <w:szCs w:val="20"/>
        </w:rPr>
        <w:t>doctor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film</w:t>
      </w:r>
      <w:r w:rsidRPr="0096250E">
        <w:rPr>
          <w:rFonts w:ascii="Times New Roman" w:hAnsi="Times New Roman" w:cs="Times New Roman"/>
          <w:color w:val="000000"/>
          <w:sz w:val="20"/>
          <w:szCs w:val="20"/>
          <w:lang w:val="ru-RU"/>
        </w:rPr>
        <w:t>) с помощью языковой догадки.</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Нераспространённые и распространённые простые предложения.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Предложения с </w:t>
      </w:r>
      <w:proofErr w:type="gramStart"/>
      <w:r w:rsidRPr="0096250E">
        <w:rPr>
          <w:rFonts w:ascii="Times New Roman" w:hAnsi="Times New Roman" w:cs="Times New Roman"/>
          <w:color w:val="000000"/>
          <w:sz w:val="20"/>
          <w:szCs w:val="20"/>
          <w:lang w:val="ru-RU"/>
        </w:rPr>
        <w:t>начальным</w:t>
      </w:r>
      <w:proofErr w:type="gramEnd"/>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i/>
          <w:color w:val="000000"/>
          <w:sz w:val="20"/>
          <w:szCs w:val="20"/>
        </w:rPr>
        <w:t>It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It</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s</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red</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ball</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Предложения</w:t>
      </w:r>
      <w:proofErr w:type="spellEnd"/>
      <w:r w:rsidRPr="0096250E">
        <w:rPr>
          <w:rFonts w:ascii="Times New Roman" w:hAnsi="Times New Roman" w:cs="Times New Roman"/>
          <w:color w:val="000000"/>
          <w:sz w:val="20"/>
          <w:szCs w:val="20"/>
        </w:rPr>
        <w:t xml:space="preserve"> с </w:t>
      </w:r>
      <w:proofErr w:type="spellStart"/>
      <w:r w:rsidRPr="0096250E">
        <w:rPr>
          <w:rFonts w:ascii="Times New Roman" w:hAnsi="Times New Roman" w:cs="Times New Roman"/>
          <w:color w:val="000000"/>
          <w:sz w:val="20"/>
          <w:szCs w:val="20"/>
        </w:rPr>
        <w:t>начальным</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There + to be</w:t>
      </w:r>
      <w:r w:rsidRPr="0096250E">
        <w:rPr>
          <w:rFonts w:ascii="Times New Roman" w:hAnsi="Times New Roman" w:cs="Times New Roman"/>
          <w:color w:val="000000"/>
          <w:sz w:val="20"/>
          <w:szCs w:val="20"/>
        </w:rPr>
        <w:t xml:space="preserve"> в Present Simple Tense </w:t>
      </w:r>
      <w:r w:rsidRPr="0096250E">
        <w:rPr>
          <w:rFonts w:ascii="Times New Roman" w:hAnsi="Times New Roman" w:cs="Times New Roman"/>
          <w:i/>
          <w:color w:val="000000"/>
          <w:sz w:val="20"/>
          <w:szCs w:val="20"/>
        </w:rPr>
        <w:t>(There is a cat in the room. Is there a cat in the room? – Yes, there is</w:t>
      </w:r>
      <w:proofErr w:type="gramStart"/>
      <w:r w:rsidRPr="0096250E">
        <w:rPr>
          <w:rFonts w:ascii="Times New Roman" w:hAnsi="Times New Roman" w:cs="Times New Roman"/>
          <w:i/>
          <w:color w:val="000000"/>
          <w:sz w:val="20"/>
          <w:szCs w:val="20"/>
        </w:rPr>
        <w:t>./</w:t>
      </w:r>
      <w:proofErr w:type="gramEnd"/>
      <w:r w:rsidRPr="0096250E">
        <w:rPr>
          <w:rFonts w:ascii="Times New Roman" w:hAnsi="Times New Roman" w:cs="Times New Roman"/>
          <w:i/>
          <w:color w:val="000000"/>
          <w:sz w:val="20"/>
          <w:szCs w:val="20"/>
        </w:rPr>
        <w:t>No, there isn’t. There are four pens on the table. Are there four pens on the table? – Yes, there are</w:t>
      </w:r>
      <w:proofErr w:type="gramStart"/>
      <w:r w:rsidRPr="0096250E">
        <w:rPr>
          <w:rFonts w:ascii="Times New Roman" w:hAnsi="Times New Roman" w:cs="Times New Roman"/>
          <w:i/>
          <w:color w:val="000000"/>
          <w:sz w:val="20"/>
          <w:szCs w:val="20"/>
        </w:rPr>
        <w:t>./</w:t>
      </w:r>
      <w:proofErr w:type="gramEnd"/>
      <w:r w:rsidRPr="0096250E">
        <w:rPr>
          <w:rFonts w:ascii="Times New Roman" w:hAnsi="Times New Roman" w:cs="Times New Roman"/>
          <w:i/>
          <w:color w:val="000000"/>
          <w:sz w:val="20"/>
          <w:szCs w:val="20"/>
        </w:rPr>
        <w:t>No, there aren’t. How many pens are there on the table? – There are four pens.).</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Предложения</w:t>
      </w:r>
      <w:proofErr w:type="spellEnd"/>
      <w:r w:rsidRPr="0096250E">
        <w:rPr>
          <w:rFonts w:ascii="Times New Roman" w:hAnsi="Times New Roman" w:cs="Times New Roman"/>
          <w:color w:val="000000"/>
          <w:sz w:val="20"/>
          <w:szCs w:val="20"/>
        </w:rPr>
        <w:t xml:space="preserve"> с </w:t>
      </w:r>
      <w:proofErr w:type="spellStart"/>
      <w:r w:rsidRPr="0096250E">
        <w:rPr>
          <w:rFonts w:ascii="Times New Roman" w:hAnsi="Times New Roman" w:cs="Times New Roman"/>
          <w:color w:val="000000"/>
          <w:sz w:val="20"/>
          <w:szCs w:val="20"/>
        </w:rPr>
        <w:t>простым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глагольным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сказуемым</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(They live in the country.)</w:t>
      </w:r>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составным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именным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сказуемым</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(The box is small.)</w:t>
      </w:r>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составным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глагольным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сказуемым</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(I like to play with my cat. She can play the piano.).</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Предложения</w:t>
      </w:r>
      <w:proofErr w:type="spellEnd"/>
      <w:r w:rsidRPr="0096250E">
        <w:rPr>
          <w:rFonts w:ascii="Times New Roman" w:hAnsi="Times New Roman" w:cs="Times New Roman"/>
          <w:color w:val="000000"/>
          <w:sz w:val="20"/>
          <w:szCs w:val="20"/>
        </w:rPr>
        <w:t xml:space="preserve"> с </w:t>
      </w:r>
      <w:proofErr w:type="spellStart"/>
      <w:r w:rsidRPr="0096250E">
        <w:rPr>
          <w:rFonts w:ascii="Times New Roman" w:hAnsi="Times New Roman" w:cs="Times New Roman"/>
          <w:color w:val="000000"/>
          <w:sz w:val="20"/>
          <w:szCs w:val="20"/>
        </w:rPr>
        <w:t>глаголом-связкой</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to be</w:t>
      </w:r>
      <w:r w:rsidRPr="0096250E">
        <w:rPr>
          <w:rFonts w:ascii="Times New Roman" w:hAnsi="Times New Roman" w:cs="Times New Roman"/>
          <w:color w:val="000000"/>
          <w:sz w:val="20"/>
          <w:szCs w:val="20"/>
        </w:rPr>
        <w:t xml:space="preserve"> в Present Simple Tense </w:t>
      </w:r>
      <w:r w:rsidRPr="0096250E">
        <w:rPr>
          <w:rFonts w:ascii="Times New Roman" w:hAnsi="Times New Roman" w:cs="Times New Roman"/>
          <w:i/>
          <w:color w:val="000000"/>
          <w:sz w:val="20"/>
          <w:szCs w:val="20"/>
        </w:rPr>
        <w:t>(My father is a doctor. Is it a red ball? – Yes, it is</w:t>
      </w:r>
      <w:proofErr w:type="gramStart"/>
      <w:r w:rsidRPr="0096250E">
        <w:rPr>
          <w:rFonts w:ascii="Times New Roman" w:hAnsi="Times New Roman" w:cs="Times New Roman"/>
          <w:i/>
          <w:color w:val="000000"/>
          <w:sz w:val="20"/>
          <w:szCs w:val="20"/>
        </w:rPr>
        <w:t>./</w:t>
      </w:r>
      <w:proofErr w:type="gramEnd"/>
      <w:r w:rsidRPr="0096250E">
        <w:rPr>
          <w:rFonts w:ascii="Times New Roman" w:hAnsi="Times New Roman" w:cs="Times New Roman"/>
          <w:i/>
          <w:color w:val="000000"/>
          <w:sz w:val="20"/>
          <w:szCs w:val="20"/>
        </w:rPr>
        <w:t>No, it isn’t.)</w:t>
      </w:r>
      <w:r w:rsidRPr="0096250E">
        <w:rPr>
          <w:rFonts w:ascii="Times New Roman" w:hAnsi="Times New Roman" w:cs="Times New Roman"/>
          <w:color w:val="000000"/>
          <w:sz w:val="20"/>
          <w:szCs w:val="20"/>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Предложения с краткими глагольными формами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swim</w:t>
      </w:r>
      <w:r w:rsidRPr="0096250E">
        <w:rPr>
          <w:rFonts w:ascii="Times New Roman" w:hAnsi="Times New Roman" w:cs="Times New Roman"/>
          <w:i/>
          <w:color w:val="000000"/>
          <w:sz w:val="20"/>
          <w:szCs w:val="20"/>
          <w:lang w:val="ru-RU"/>
        </w:rPr>
        <w:t>.</w:t>
      </w:r>
      <w:proofErr w:type="gram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don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like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porridge</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Побудительные предложения в утвердительной форме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Come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please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Глаголы в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lastRenderedPageBreak/>
        <w:t>Глагольная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конструкция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 xml:space="preserve">have got (I’ve got a cat. </w:t>
      </w:r>
      <w:proofErr w:type="spellStart"/>
      <w:r w:rsidRPr="0096250E">
        <w:rPr>
          <w:rFonts w:ascii="Times New Roman" w:hAnsi="Times New Roman" w:cs="Times New Roman"/>
          <w:i/>
          <w:color w:val="000000"/>
          <w:sz w:val="20"/>
          <w:szCs w:val="20"/>
        </w:rPr>
        <w:t>He’s/</w:t>
      </w:r>
      <w:proofErr w:type="gramStart"/>
      <w:r w:rsidRPr="0096250E">
        <w:rPr>
          <w:rFonts w:ascii="Times New Roman" w:hAnsi="Times New Roman" w:cs="Times New Roman"/>
          <w:i/>
          <w:color w:val="000000"/>
          <w:sz w:val="20"/>
          <w:szCs w:val="20"/>
        </w:rPr>
        <w:t>She’s</w:t>
      </w:r>
      <w:proofErr w:type="spellEnd"/>
      <w:proofErr w:type="gramEnd"/>
      <w:r w:rsidRPr="0096250E">
        <w:rPr>
          <w:rFonts w:ascii="Times New Roman" w:hAnsi="Times New Roman" w:cs="Times New Roman"/>
          <w:i/>
          <w:color w:val="000000"/>
          <w:sz w:val="20"/>
          <w:szCs w:val="20"/>
        </w:rPr>
        <w:t xml:space="preserve"> got a cat. Have you got a cat? – Yes, I have</w:t>
      </w:r>
      <w:proofErr w:type="gramStart"/>
      <w:r w:rsidRPr="0096250E">
        <w:rPr>
          <w:rFonts w:ascii="Times New Roman" w:hAnsi="Times New Roman" w:cs="Times New Roman"/>
          <w:i/>
          <w:color w:val="000000"/>
          <w:sz w:val="20"/>
          <w:szCs w:val="20"/>
        </w:rPr>
        <w:t>./</w:t>
      </w:r>
      <w:proofErr w:type="gramEnd"/>
      <w:r w:rsidRPr="0096250E">
        <w:rPr>
          <w:rFonts w:ascii="Times New Roman" w:hAnsi="Times New Roman" w:cs="Times New Roman"/>
          <w:i/>
          <w:color w:val="000000"/>
          <w:sz w:val="20"/>
          <w:szCs w:val="20"/>
        </w:rPr>
        <w:t>No, I haven’t. What have you got?)</w:t>
      </w:r>
      <w:r w:rsidRPr="0096250E">
        <w:rPr>
          <w:rFonts w:ascii="Times New Roman" w:hAnsi="Times New Roman" w:cs="Times New Roman"/>
          <w:color w:val="000000"/>
          <w:sz w:val="20"/>
          <w:szCs w:val="20"/>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Модальный глагол </w:t>
      </w:r>
      <w:r w:rsidRPr="0096250E">
        <w:rPr>
          <w:rFonts w:ascii="Times New Roman" w:hAnsi="Times New Roman" w:cs="Times New Roman"/>
          <w:i/>
          <w:color w:val="000000"/>
          <w:sz w:val="20"/>
          <w:szCs w:val="20"/>
        </w:rPr>
        <w:t>can</w:t>
      </w:r>
      <w:r w:rsidRPr="0096250E">
        <w:rPr>
          <w:rFonts w:ascii="Times New Roman" w:hAnsi="Times New Roman" w:cs="Times New Roman"/>
          <w:color w:val="000000"/>
          <w:sz w:val="20"/>
          <w:szCs w:val="20"/>
          <w:lang w:val="ru-RU"/>
        </w:rPr>
        <w:t xml:space="preserve">: для выражения умения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tennis</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и отсутствия умения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chess</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для получения разрешения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out</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Определённый, неопределённый и нулевой артикли </w:t>
      </w:r>
      <w:r w:rsidRPr="0096250E">
        <w:rPr>
          <w:rFonts w:ascii="Times New Roman" w:hAnsi="Times New Roman" w:cs="Times New Roman"/>
          <w:color w:val="000000"/>
          <w:sz w:val="20"/>
          <w:szCs w:val="20"/>
        </w:rPr>
        <w:t>c</w:t>
      </w:r>
      <w:r w:rsidRPr="0096250E">
        <w:rPr>
          <w:rFonts w:ascii="Times New Roman" w:hAnsi="Times New Roman" w:cs="Times New Roman"/>
          <w:color w:val="000000"/>
          <w:sz w:val="20"/>
          <w:szCs w:val="20"/>
          <w:lang w:val="ru-RU"/>
        </w:rPr>
        <w:t xml:space="preserve"> именами существительными (наиболее распространённые случаи).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Существительные во множественном числе, образованные по правилу и исключения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book</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books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man</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men</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proofErr w:type="gramStart"/>
      <w:r w:rsidRPr="0096250E">
        <w:rPr>
          <w:rFonts w:ascii="Times New Roman" w:hAnsi="Times New Roman" w:cs="Times New Roman"/>
          <w:color w:val="000000"/>
          <w:sz w:val="20"/>
          <w:szCs w:val="20"/>
        </w:rPr>
        <w:t>Личные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местоимения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(I, you, he/she/it, we, they).</w:t>
      </w:r>
      <w:proofErr w:type="gramEnd"/>
      <w:r w:rsidRPr="0096250E">
        <w:rPr>
          <w:rFonts w:ascii="Times New Roman" w:hAnsi="Times New Roman" w:cs="Times New Roman"/>
          <w:color w:val="000000"/>
          <w:sz w:val="20"/>
          <w:szCs w:val="20"/>
        </w:rPr>
        <w:t xml:space="preserve"> </w:t>
      </w:r>
      <w:proofErr w:type="spellStart"/>
      <w:proofErr w:type="gramStart"/>
      <w:r w:rsidRPr="0096250E">
        <w:rPr>
          <w:rFonts w:ascii="Times New Roman" w:hAnsi="Times New Roman" w:cs="Times New Roman"/>
          <w:color w:val="000000"/>
          <w:sz w:val="20"/>
          <w:szCs w:val="20"/>
        </w:rPr>
        <w:t>Притяжательные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местоимения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(my, your, his/her/its, our, their)</w:t>
      </w:r>
      <w:r w:rsidRPr="0096250E">
        <w:rPr>
          <w:rFonts w:ascii="Times New Roman" w:hAnsi="Times New Roman" w:cs="Times New Roman"/>
          <w:color w:val="000000"/>
          <w:sz w:val="20"/>
          <w:szCs w:val="20"/>
        </w:rPr>
        <w:t>.</w:t>
      </w:r>
      <w:proofErr w:type="gramEnd"/>
      <w:r w:rsidRPr="0096250E">
        <w:rPr>
          <w:rFonts w:ascii="Times New Roman" w:hAnsi="Times New Roman" w:cs="Times New Roman"/>
          <w:color w:val="000000"/>
          <w:sz w:val="20"/>
          <w:szCs w:val="20"/>
        </w:rPr>
        <w:t xml:space="preserve"> </w:t>
      </w:r>
      <w:r w:rsidRPr="0096250E">
        <w:rPr>
          <w:rFonts w:ascii="Times New Roman" w:hAnsi="Times New Roman" w:cs="Times New Roman"/>
          <w:color w:val="000000"/>
          <w:sz w:val="20"/>
          <w:szCs w:val="20"/>
          <w:lang w:val="ru-RU"/>
        </w:rPr>
        <w:t xml:space="preserve">Указательные местоимения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this</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these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Количественные числительные (1–12).</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Вопросительные слова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who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what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how</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how</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many</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Предлоги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места</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(in, on, near, under).</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Союзы </w:t>
      </w:r>
      <w:r w:rsidRPr="0096250E">
        <w:rPr>
          <w:rFonts w:ascii="Times New Roman" w:hAnsi="Times New Roman" w:cs="Times New Roman"/>
          <w:i/>
          <w:color w:val="000000"/>
          <w:sz w:val="20"/>
          <w:szCs w:val="20"/>
        </w:rPr>
        <w:t>and</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color w:val="000000"/>
          <w:sz w:val="20"/>
          <w:szCs w:val="20"/>
          <w:lang w:val="ru-RU"/>
        </w:rPr>
        <w:t xml:space="preserve">и </w:t>
      </w:r>
      <w:r w:rsidRPr="0096250E">
        <w:rPr>
          <w:rFonts w:ascii="Times New Roman" w:hAnsi="Times New Roman" w:cs="Times New Roman"/>
          <w:i/>
          <w:color w:val="000000"/>
          <w:sz w:val="20"/>
          <w:szCs w:val="20"/>
        </w:rPr>
        <w:t>but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c</w:t>
      </w:r>
      <w:r w:rsidRPr="0096250E">
        <w:rPr>
          <w:rFonts w:ascii="Times New Roman" w:hAnsi="Times New Roman" w:cs="Times New Roman"/>
          <w:color w:val="000000"/>
          <w:sz w:val="20"/>
          <w:szCs w:val="20"/>
          <w:lang w:val="ru-RU"/>
        </w:rPr>
        <w:t xml:space="preserve"> однородными членами).</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небольших произведений детского фольклора страны/стран изучаемого языка (рифмовки, стихи, песенки); персонажей детских книг.</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названий родной страны и страны/стран изучаемого языка и их столиц.</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Компенсаторные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Использование при чтении и </w:t>
      </w:r>
      <w:proofErr w:type="spellStart"/>
      <w:r w:rsidRPr="0096250E">
        <w:rPr>
          <w:rFonts w:ascii="Times New Roman" w:hAnsi="Times New Roman" w:cs="Times New Roman"/>
          <w:color w:val="000000"/>
          <w:sz w:val="20"/>
          <w:szCs w:val="20"/>
          <w:lang w:val="ru-RU"/>
        </w:rPr>
        <w:t>аудировании</w:t>
      </w:r>
      <w:proofErr w:type="spellEnd"/>
      <w:r w:rsidRPr="0096250E">
        <w:rPr>
          <w:rFonts w:ascii="Times New Roman" w:hAnsi="Times New Roman" w:cs="Times New Roman"/>
          <w:color w:val="000000"/>
          <w:sz w:val="20"/>
          <w:szCs w:val="20"/>
          <w:lang w:val="ru-RU"/>
        </w:rPr>
        <w:t xml:space="preserve"> языковой догадки (умения понять значение незнакомого слова или новое значение знакомого слова по контексту).</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Использование в качестве опоры при порождении собственных высказываний ключевых слов, вопросов; иллюстраций.</w:t>
      </w:r>
    </w:p>
    <w:p w:rsidR="00F14B10" w:rsidRPr="0096250E" w:rsidRDefault="00F14B10">
      <w:pPr>
        <w:spacing w:after="0"/>
        <w:ind w:left="120"/>
        <w:rPr>
          <w:rFonts w:ascii="Times New Roman" w:hAnsi="Times New Roman" w:cs="Times New Roman"/>
          <w:sz w:val="20"/>
          <w:szCs w:val="20"/>
          <w:lang w:val="ru-RU"/>
        </w:rPr>
      </w:pPr>
      <w:bookmarkStart w:id="4" w:name="_Toc140053182"/>
      <w:bookmarkEnd w:id="4"/>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3 КЛАСС</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Тематическое содержание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моего «я»</w:t>
      </w:r>
      <w:r w:rsidRPr="0096250E">
        <w:rPr>
          <w:rFonts w:ascii="Times New Roman" w:hAnsi="Times New Roman" w:cs="Times New Roman"/>
          <w:color w:val="000000"/>
          <w:sz w:val="20"/>
          <w:szCs w:val="20"/>
          <w:lang w:val="ru-RU"/>
        </w:rPr>
        <w:t>. Моя семья. Мой день рождения. Моя любимая еда. Мой день (распорядок дня).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моих увлечений</w:t>
      </w:r>
      <w:r w:rsidRPr="0096250E">
        <w:rPr>
          <w:rFonts w:ascii="Times New Roman" w:hAnsi="Times New Roman" w:cs="Times New Roman"/>
          <w:color w:val="000000"/>
          <w:sz w:val="20"/>
          <w:szCs w:val="20"/>
          <w:lang w:val="ru-RU"/>
        </w:rPr>
        <w:t>. Любимая игрушка, игра. Мой питомец. Любимые занятия. Любимая сказка. Выходной день. Каникулы.</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вокруг меня</w:t>
      </w:r>
      <w:r w:rsidRPr="0096250E">
        <w:rPr>
          <w:rFonts w:ascii="Times New Roman" w:hAnsi="Times New Roman" w:cs="Times New Roman"/>
          <w:color w:val="000000"/>
          <w:sz w:val="20"/>
          <w:szCs w:val="20"/>
          <w:lang w:val="ru-RU"/>
        </w:rPr>
        <w:t>. Моя комната (квартира, дом). Моя школа. Мои друзья. Моя малая родина (город, село). Дикие и домашние животные. Погода. Времена года (месяцы).</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Родная страна и страны изучаемого языка</w:t>
      </w:r>
      <w:r w:rsidRPr="0096250E">
        <w:rPr>
          <w:rFonts w:ascii="Times New Roman" w:hAnsi="Times New Roman" w:cs="Times New Roman"/>
          <w:color w:val="000000"/>
          <w:sz w:val="20"/>
          <w:szCs w:val="20"/>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диалогической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 – побуждения к действию: приглашение собеседника к совместной деятельности, вежливое согласие/</w:t>
      </w:r>
      <w:proofErr w:type="gramStart"/>
      <w:r w:rsidRPr="0096250E">
        <w:rPr>
          <w:rFonts w:ascii="Times New Roman" w:hAnsi="Times New Roman" w:cs="Times New Roman"/>
          <w:color w:val="000000"/>
          <w:sz w:val="20"/>
          <w:szCs w:val="20"/>
          <w:lang w:val="ru-RU"/>
        </w:rPr>
        <w:t>не согласие</w:t>
      </w:r>
      <w:proofErr w:type="gramEnd"/>
      <w:r w:rsidRPr="0096250E">
        <w:rPr>
          <w:rFonts w:ascii="Times New Roman" w:hAnsi="Times New Roman" w:cs="Times New Roman"/>
          <w:color w:val="000000"/>
          <w:sz w:val="20"/>
          <w:szCs w:val="20"/>
          <w:lang w:val="ru-RU"/>
        </w:rPr>
        <w:t xml:space="preserve"> на предложение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монологической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Пересказ с опорой на ключевые слова, вопросы и (или) иллюстрации основного содержания прочитанного текста.</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Понимание на слух речи учителя и </w:t>
      </w:r>
      <w:proofErr w:type="gramStart"/>
      <w:r w:rsidRPr="0096250E">
        <w:rPr>
          <w:rFonts w:ascii="Times New Roman" w:hAnsi="Times New Roman" w:cs="Times New Roman"/>
          <w:color w:val="000000"/>
          <w:sz w:val="20"/>
          <w:szCs w:val="20"/>
          <w:lang w:val="ru-RU"/>
        </w:rPr>
        <w:t>других</w:t>
      </w:r>
      <w:proofErr w:type="gramEnd"/>
      <w:r w:rsidRPr="0096250E">
        <w:rPr>
          <w:rFonts w:ascii="Times New Roman" w:hAnsi="Times New Roman" w:cs="Times New Roman"/>
          <w:color w:val="000000"/>
          <w:sz w:val="20"/>
          <w:szCs w:val="20"/>
          <w:lang w:val="ru-RU"/>
        </w:rPr>
        <w:t xml:space="preserve"> обучающихся и вербальная/невербальная реакция на услышанное (при непосредственном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Тексты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диалог, высказывания собеседников в ситуациях повседневного общения, рассказ, сказка.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вслух: диалог, рассказ, сказка.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диалог, рассказ, сказка, электронное сообщение личного характера.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Создание подписей к картинкам, фотографиям с пояснением, что на них изображено.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Написание с опорой на образец поздравлений с праздниками (с днём рождения, Новым годом, Рождеством) с выражением пожеланий.</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Буквы английского алфавита. Фонетически корректное озвучивание букв английского алфавита.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r</w:t>
      </w:r>
      <w:r w:rsidRPr="0096250E">
        <w:rPr>
          <w:rFonts w:ascii="Times New Roman" w:hAnsi="Times New Roman" w:cs="Times New Roman"/>
          <w:i/>
          <w:color w:val="000000"/>
          <w:sz w:val="20"/>
          <w:szCs w:val="20"/>
          <w:lang w:val="ru-RU"/>
        </w:rPr>
        <w:t>»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is</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are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Ритмико-интонационные особенности повествовательного, побудительного и вопросительного (общий и специальный вопрос) предложений.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Чтение гласных в открытом и закрытом слоге в односложных словах, чтения гласных в третьем типе слога (гласная </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r</w:t>
      </w:r>
      <w:r w:rsidRPr="0096250E">
        <w:rPr>
          <w:rFonts w:ascii="Times New Roman" w:hAnsi="Times New Roman" w:cs="Times New Roman"/>
          <w:color w:val="000000"/>
          <w:sz w:val="20"/>
          <w:szCs w:val="20"/>
          <w:lang w:val="ru-RU"/>
        </w:rPr>
        <w:t xml:space="preserve">); согласных, основных звукобуквенных сочетаний, в частности сложных сочетаний букв (например, </w:t>
      </w:r>
      <w:proofErr w:type="spellStart"/>
      <w:r w:rsidRPr="0096250E">
        <w:rPr>
          <w:rFonts w:ascii="Times New Roman" w:hAnsi="Times New Roman" w:cs="Times New Roman"/>
          <w:i/>
          <w:color w:val="000000"/>
          <w:sz w:val="20"/>
          <w:szCs w:val="20"/>
        </w:rPr>
        <w:t>tion</w:t>
      </w:r>
      <w:proofErr w:type="spellEnd"/>
      <w:r w:rsidRPr="0096250E">
        <w:rPr>
          <w:rFonts w:ascii="Times New Roman" w:hAnsi="Times New Roman" w:cs="Times New Roman"/>
          <w:i/>
          <w:color w:val="000000"/>
          <w:sz w:val="20"/>
          <w:szCs w:val="20"/>
          <w:lang w:val="ru-RU"/>
        </w:rPr>
        <w:t xml:space="preserve">, </w:t>
      </w:r>
      <w:proofErr w:type="spellStart"/>
      <w:r w:rsidRPr="0096250E">
        <w:rPr>
          <w:rFonts w:ascii="Times New Roman" w:hAnsi="Times New Roman" w:cs="Times New Roman"/>
          <w:i/>
          <w:color w:val="000000"/>
          <w:sz w:val="20"/>
          <w:szCs w:val="20"/>
        </w:rPr>
        <w:t>ight</w:t>
      </w:r>
      <w:proofErr w:type="spellEnd"/>
      <w:r w:rsidRPr="0096250E">
        <w:rPr>
          <w:rFonts w:ascii="Times New Roman" w:hAnsi="Times New Roman" w:cs="Times New Roman"/>
          <w:color w:val="000000"/>
          <w:sz w:val="20"/>
          <w:szCs w:val="20"/>
          <w:lang w:val="ru-RU"/>
        </w:rPr>
        <w:t>) в односложных, двусложных и многосложных словах.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Вычленение некоторых звукобуквенных сочетаний при анализе изученных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новых слов согласно основным правилам чтения с использованием полной или частичной транскрипции.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Правильное написание изученных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Правильная расстановка знаков препинания: точки, вопросительного </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Распознавание в письменном и звучащем тексте и употребление в </w:t>
      </w:r>
      <w:proofErr w:type="gramStart"/>
      <w:r w:rsidRPr="0096250E">
        <w:rPr>
          <w:rFonts w:ascii="Times New Roman" w:hAnsi="Times New Roman" w:cs="Times New Roman"/>
          <w:color w:val="000000"/>
          <w:sz w:val="20"/>
          <w:szCs w:val="20"/>
          <w:lang w:val="ru-RU"/>
        </w:rPr>
        <w:t>устной</w:t>
      </w:r>
      <w:proofErr w:type="gramEnd"/>
      <w:r w:rsidRPr="0096250E">
        <w:rPr>
          <w:rFonts w:ascii="Times New Roman" w:hAnsi="Times New Roman" w:cs="Times New Roman"/>
          <w:color w:val="000000"/>
          <w:sz w:val="20"/>
          <w:szCs w:val="20"/>
          <w:lang w:val="ru-RU"/>
        </w:rPr>
        <w:t xml:space="preserve"> </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teen</w:t>
      </w:r>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ty</w:t>
      </w:r>
      <w:proofErr w:type="spellEnd"/>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th</w:t>
      </w:r>
      <w:proofErr w:type="spellEnd"/>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и словосложения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sportsman</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Распознавание в устной и письменной речи интернациональных слов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doctor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film</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с помощью языковой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teen</w:t>
      </w:r>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ty</w:t>
      </w:r>
      <w:proofErr w:type="spellEnd"/>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th</w:t>
      </w:r>
      <w:proofErr w:type="spellEnd"/>
      <w:r w:rsidRPr="0096250E">
        <w:rPr>
          <w:rFonts w:ascii="Times New Roman" w:hAnsi="Times New Roman" w:cs="Times New Roman"/>
          <w:color w:val="000000"/>
          <w:sz w:val="20"/>
          <w:szCs w:val="20"/>
          <w:lang w:val="ru-RU"/>
        </w:rPr>
        <w:t>) и словосложения (</w:t>
      </w:r>
      <w:r w:rsidRPr="0096250E">
        <w:rPr>
          <w:rFonts w:ascii="Times New Roman" w:hAnsi="Times New Roman" w:cs="Times New Roman"/>
          <w:i/>
          <w:color w:val="000000"/>
          <w:sz w:val="20"/>
          <w:szCs w:val="20"/>
        </w:rPr>
        <w:t>football</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snowman</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Предложения</w:t>
      </w:r>
      <w:proofErr w:type="spellEnd"/>
      <w:r w:rsidRPr="0096250E">
        <w:rPr>
          <w:rFonts w:ascii="Times New Roman" w:hAnsi="Times New Roman" w:cs="Times New Roman"/>
          <w:color w:val="000000"/>
          <w:sz w:val="20"/>
          <w:szCs w:val="20"/>
        </w:rPr>
        <w:t xml:space="preserve"> с </w:t>
      </w:r>
      <w:proofErr w:type="spellStart"/>
      <w:r w:rsidRPr="0096250E">
        <w:rPr>
          <w:rFonts w:ascii="Times New Roman" w:hAnsi="Times New Roman" w:cs="Times New Roman"/>
          <w:color w:val="000000"/>
          <w:sz w:val="20"/>
          <w:szCs w:val="20"/>
        </w:rPr>
        <w:t>начальным</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There + to be</w:t>
      </w:r>
      <w:r w:rsidRPr="0096250E">
        <w:rPr>
          <w:rFonts w:ascii="Times New Roman" w:hAnsi="Times New Roman" w:cs="Times New Roman"/>
          <w:color w:val="000000"/>
          <w:sz w:val="20"/>
          <w:szCs w:val="20"/>
        </w:rPr>
        <w:t xml:space="preserve"> в Past Simple Tense (</w:t>
      </w:r>
      <w:r w:rsidRPr="0096250E">
        <w:rPr>
          <w:rFonts w:ascii="Times New Roman" w:hAnsi="Times New Roman" w:cs="Times New Roman"/>
          <w:i/>
          <w:color w:val="000000"/>
          <w:sz w:val="20"/>
          <w:szCs w:val="20"/>
        </w:rPr>
        <w:t>There was an old house near the river</w:t>
      </w:r>
      <w:r w:rsidRPr="0096250E">
        <w:rPr>
          <w:rFonts w:ascii="Times New Roman" w:hAnsi="Times New Roman" w:cs="Times New Roman"/>
          <w:color w:val="000000"/>
          <w:sz w:val="20"/>
          <w:szCs w:val="20"/>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Побудительные предложения в отрицательной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Don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talk</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please</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форме.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Правильные и неправильные глаголы в </w:t>
      </w:r>
      <w:r w:rsidRPr="0096250E">
        <w:rPr>
          <w:rFonts w:ascii="Times New Roman" w:hAnsi="Times New Roman" w:cs="Times New Roman"/>
          <w:color w:val="000000"/>
          <w:sz w:val="20"/>
          <w:szCs w:val="20"/>
        </w:rPr>
        <w:t>Past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Конструкция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I’d like to ... (I’d like to read this book.)</w:t>
      </w:r>
      <w:r w:rsidRPr="0096250E">
        <w:rPr>
          <w:rFonts w:ascii="Times New Roman" w:hAnsi="Times New Roman" w:cs="Times New Roman"/>
          <w:color w:val="000000"/>
          <w:sz w:val="20"/>
          <w:szCs w:val="20"/>
        </w:rPr>
        <w:t>.</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Конструкции</w:t>
      </w:r>
      <w:proofErr w:type="spellEnd"/>
      <w:r w:rsidRPr="0096250E">
        <w:rPr>
          <w:rFonts w:ascii="Times New Roman" w:hAnsi="Times New Roman" w:cs="Times New Roman"/>
          <w:color w:val="000000"/>
          <w:sz w:val="20"/>
          <w:szCs w:val="20"/>
        </w:rPr>
        <w:t xml:space="preserve"> с </w:t>
      </w:r>
      <w:proofErr w:type="spellStart"/>
      <w:r w:rsidRPr="0096250E">
        <w:rPr>
          <w:rFonts w:ascii="Times New Roman" w:hAnsi="Times New Roman" w:cs="Times New Roman"/>
          <w:color w:val="000000"/>
          <w:sz w:val="20"/>
          <w:szCs w:val="20"/>
        </w:rPr>
        <w:t>глаголами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на</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w:t>
      </w:r>
      <w:proofErr w:type="spellStart"/>
      <w:r w:rsidRPr="0096250E">
        <w:rPr>
          <w:rFonts w:ascii="Times New Roman" w:hAnsi="Times New Roman" w:cs="Times New Roman"/>
          <w:i/>
          <w:color w:val="000000"/>
          <w:sz w:val="20"/>
          <w:szCs w:val="20"/>
        </w:rPr>
        <w:t>ing</w:t>
      </w:r>
      <w:proofErr w:type="spellEnd"/>
      <w:r w:rsidRPr="0096250E">
        <w:rPr>
          <w:rFonts w:ascii="Times New Roman" w:hAnsi="Times New Roman" w:cs="Times New Roman"/>
          <w:i/>
          <w:color w:val="000000"/>
          <w:sz w:val="20"/>
          <w:szCs w:val="20"/>
        </w:rPr>
        <w:t xml:space="preserve">: to like/enjoy doing </w:t>
      </w:r>
      <w:proofErr w:type="spellStart"/>
      <w:r w:rsidRPr="0096250E">
        <w:rPr>
          <w:rFonts w:ascii="Times New Roman" w:hAnsi="Times New Roman" w:cs="Times New Roman"/>
          <w:i/>
          <w:color w:val="000000"/>
          <w:sz w:val="20"/>
          <w:szCs w:val="20"/>
        </w:rPr>
        <w:t>smth</w:t>
      </w:r>
      <w:proofErr w:type="spellEnd"/>
      <w:r w:rsidRPr="0096250E">
        <w:rPr>
          <w:rFonts w:ascii="Times New Roman" w:hAnsi="Times New Roman" w:cs="Times New Roman"/>
          <w:i/>
          <w:color w:val="000000"/>
          <w:sz w:val="20"/>
          <w:szCs w:val="20"/>
        </w:rPr>
        <w:t xml:space="preserve"> (I like riding my bike.).</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proofErr w:type="gramStart"/>
      <w:r w:rsidRPr="0096250E">
        <w:rPr>
          <w:rFonts w:ascii="Times New Roman" w:hAnsi="Times New Roman" w:cs="Times New Roman"/>
          <w:color w:val="000000"/>
          <w:sz w:val="20"/>
          <w:szCs w:val="20"/>
        </w:rPr>
        <w:t>Существительные</w:t>
      </w:r>
      <w:proofErr w:type="spellEnd"/>
      <w:r w:rsidRPr="0096250E">
        <w:rPr>
          <w:rFonts w:ascii="Times New Roman" w:hAnsi="Times New Roman" w:cs="Times New Roman"/>
          <w:color w:val="000000"/>
          <w:sz w:val="20"/>
          <w:szCs w:val="20"/>
        </w:rPr>
        <w:t xml:space="preserve"> в </w:t>
      </w:r>
      <w:proofErr w:type="spellStart"/>
      <w:r w:rsidRPr="0096250E">
        <w:rPr>
          <w:rFonts w:ascii="Times New Roman" w:hAnsi="Times New Roman" w:cs="Times New Roman"/>
          <w:color w:val="000000"/>
          <w:sz w:val="20"/>
          <w:szCs w:val="20"/>
        </w:rPr>
        <w:t>притяжательном</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падеже</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(Possessive Case; Ann’s dress, children’s toys, boys’ books)</w:t>
      </w:r>
      <w:r w:rsidRPr="0096250E">
        <w:rPr>
          <w:rFonts w:ascii="Times New Roman" w:hAnsi="Times New Roman" w:cs="Times New Roman"/>
          <w:color w:val="000000"/>
          <w:sz w:val="20"/>
          <w:szCs w:val="20"/>
        </w:rPr>
        <w:t>.</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Слова, выражающие количество с исчисляемыми и неисчисляемыми существительными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much</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many</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of</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Личные местоимения в объектном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you</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him</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her</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us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them</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падеже. Указательные местоимения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this</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these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that</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those</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w:t>
      </w:r>
      <w:proofErr w:type="gramStart"/>
      <w:r w:rsidRPr="0096250E">
        <w:rPr>
          <w:rFonts w:ascii="Times New Roman" w:hAnsi="Times New Roman" w:cs="Times New Roman"/>
          <w:color w:val="000000"/>
          <w:sz w:val="20"/>
          <w:szCs w:val="20"/>
          <w:lang w:val="ru-RU"/>
        </w:rPr>
        <w:t xml:space="preserve">Неопределённые местоимения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some</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any</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в повествовательных и вопросительных предложениях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Have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you</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any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friends</w:t>
      </w:r>
      <w:r w:rsidRPr="0096250E">
        <w:rPr>
          <w:rFonts w:ascii="Times New Roman" w:hAnsi="Times New Roman" w:cs="Times New Roman"/>
          <w:i/>
          <w:color w:val="000000"/>
          <w:sz w:val="20"/>
          <w:szCs w:val="20"/>
          <w:lang w:val="ru-RU"/>
        </w:rPr>
        <w:t>?</w:t>
      </w:r>
      <w:proofErr w:type="gramEnd"/>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Yes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ve</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some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Наречия частотности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usually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often</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Количественные числительные (13–100). Порядковые числительные (1–30).</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Вопросительные слова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when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whose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why</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rPr>
      </w:pPr>
      <w:proofErr w:type="spellStart"/>
      <w:proofErr w:type="gramStart"/>
      <w:r w:rsidRPr="0096250E">
        <w:rPr>
          <w:rFonts w:ascii="Times New Roman" w:hAnsi="Times New Roman" w:cs="Times New Roman"/>
          <w:color w:val="000000"/>
          <w:sz w:val="20"/>
          <w:szCs w:val="20"/>
        </w:rPr>
        <w:t>Предлоги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места</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(next to, in front of, behind),</w:t>
      </w:r>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направления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времени</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 xml:space="preserve">(at, in, on </w:t>
      </w:r>
      <w:r w:rsidRPr="0096250E">
        <w:rPr>
          <w:rFonts w:ascii="Times New Roman" w:hAnsi="Times New Roman" w:cs="Times New Roman"/>
          <w:color w:val="000000"/>
          <w:sz w:val="20"/>
          <w:szCs w:val="20"/>
        </w:rPr>
        <w:t xml:space="preserve">в </w:t>
      </w:r>
      <w:proofErr w:type="spellStart"/>
      <w:r w:rsidRPr="0096250E">
        <w:rPr>
          <w:rFonts w:ascii="Times New Roman" w:hAnsi="Times New Roman" w:cs="Times New Roman"/>
          <w:color w:val="000000"/>
          <w:sz w:val="20"/>
          <w:szCs w:val="20"/>
        </w:rPr>
        <w:t>выражениях</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at 5 o’clock, in the morning, on Monday).</w:t>
      </w:r>
      <w:proofErr w:type="gramEnd"/>
    </w:p>
    <w:p w:rsidR="00F14B10" w:rsidRPr="0096250E" w:rsidRDefault="00F14B10">
      <w:pPr>
        <w:spacing w:after="0" w:line="264" w:lineRule="auto"/>
        <w:ind w:left="120"/>
        <w:jc w:val="both"/>
        <w:rPr>
          <w:rFonts w:ascii="Times New Roman" w:hAnsi="Times New Roman" w:cs="Times New Roman"/>
          <w:sz w:val="20"/>
          <w:szCs w:val="20"/>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произведений детского фольклора (рифмовок, стихов, песенок), персонажей детских книг.</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Компенсаторные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Использование при чтении и </w:t>
      </w:r>
      <w:proofErr w:type="spellStart"/>
      <w:r w:rsidRPr="0096250E">
        <w:rPr>
          <w:rFonts w:ascii="Times New Roman" w:hAnsi="Times New Roman" w:cs="Times New Roman"/>
          <w:color w:val="000000"/>
          <w:sz w:val="20"/>
          <w:szCs w:val="20"/>
          <w:lang w:val="ru-RU"/>
        </w:rPr>
        <w:t>аудировании</w:t>
      </w:r>
      <w:proofErr w:type="spellEnd"/>
      <w:r w:rsidRPr="0096250E">
        <w:rPr>
          <w:rFonts w:ascii="Times New Roman" w:hAnsi="Times New Roman" w:cs="Times New Roman"/>
          <w:color w:val="000000"/>
          <w:sz w:val="20"/>
          <w:szCs w:val="20"/>
          <w:lang w:val="ru-RU"/>
        </w:rPr>
        <w:t xml:space="preserve">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Использование в качестве опоры при порождении собственных высказываний ключевых слов, вопросов; иллюстраций.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F14B10" w:rsidRPr="0096250E" w:rsidRDefault="00FE3051" w:rsidP="00D043C2">
      <w:pPr>
        <w:spacing w:after="0" w:line="264" w:lineRule="auto"/>
        <w:jc w:val="both"/>
        <w:rPr>
          <w:rFonts w:ascii="Times New Roman" w:hAnsi="Times New Roman" w:cs="Times New Roman"/>
          <w:sz w:val="20"/>
          <w:szCs w:val="20"/>
          <w:lang w:val="ru-RU"/>
        </w:rPr>
      </w:pPr>
      <w:bookmarkStart w:id="5" w:name="_Toc140053183"/>
      <w:bookmarkEnd w:id="5"/>
      <w:r w:rsidRPr="0096250E">
        <w:rPr>
          <w:rFonts w:ascii="Times New Roman" w:hAnsi="Times New Roman" w:cs="Times New Roman"/>
          <w:b/>
          <w:color w:val="000000"/>
          <w:sz w:val="20"/>
          <w:szCs w:val="20"/>
          <w:lang w:val="ru-RU"/>
        </w:rPr>
        <w:t>4 КЛАСС</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Тематическое содержание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 xml:space="preserve">Мир моего «я». </w:t>
      </w:r>
      <w:r w:rsidRPr="0096250E">
        <w:rPr>
          <w:rFonts w:ascii="Times New Roman" w:hAnsi="Times New Roman" w:cs="Times New Roman"/>
          <w:color w:val="000000"/>
          <w:sz w:val="20"/>
          <w:szCs w:val="20"/>
          <w:lang w:val="ru-RU"/>
        </w:rPr>
        <w:t>Моя семья. Мой день рождения, подарки. Моя любимая еда. Мой день (распорядок дня, домашние обязанности).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моих увлечений</w:t>
      </w:r>
      <w:r w:rsidRPr="0096250E">
        <w:rPr>
          <w:rFonts w:ascii="Times New Roman" w:hAnsi="Times New Roman" w:cs="Times New Roman"/>
          <w:color w:val="000000"/>
          <w:sz w:val="20"/>
          <w:szCs w:val="20"/>
          <w:lang w:val="ru-RU"/>
        </w:rPr>
        <w:t>. Любимая игрушка, игра. Мой питомец. Любимые занятия. Занятия спортом. Любимая сказка/история/рассказ. Выходной день. Каникулы.</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Мир вокруг меня</w:t>
      </w:r>
      <w:r w:rsidRPr="0096250E">
        <w:rPr>
          <w:rFonts w:ascii="Times New Roman" w:hAnsi="Times New Roman" w:cs="Times New Roman"/>
          <w:color w:val="000000"/>
          <w:sz w:val="20"/>
          <w:szCs w:val="20"/>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F14B10" w:rsidRPr="0096250E" w:rsidRDefault="00FE3051" w:rsidP="00D043C2">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Родная страна и страны изучаемого языка</w:t>
      </w:r>
      <w:r w:rsidRPr="0096250E">
        <w:rPr>
          <w:rFonts w:ascii="Times New Roman" w:hAnsi="Times New Roman" w:cs="Times New Roman"/>
          <w:color w:val="000000"/>
          <w:sz w:val="20"/>
          <w:szCs w:val="20"/>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диалогической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r w:rsidRPr="0096250E">
        <w:rPr>
          <w:rFonts w:ascii="Times New Roman" w:hAnsi="Times New Roman" w:cs="Times New Roman"/>
          <w:color w:val="000000"/>
          <w:sz w:val="20"/>
          <w:szCs w:val="20"/>
          <w:u w:val="single"/>
          <w:lang w:val="ru-RU"/>
        </w:rPr>
        <w:t>монологической</w:t>
      </w:r>
      <w:r w:rsidRPr="0096250E">
        <w:rPr>
          <w:rFonts w:ascii="Times New Roman" w:hAnsi="Times New Roman" w:cs="Times New Roman"/>
          <w:color w:val="000000"/>
          <w:sz w:val="20"/>
          <w:szCs w:val="20"/>
          <w:lang w:val="ru-RU"/>
        </w:rPr>
        <w:t xml:space="preserve">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Пересказ основного содержания прочитанного текста с опорой на ключевые слова, вопросы, план и (или) иллюстрации.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Краткое устное изложение результатов выполненного несложного проектного задания.</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Коммуникативные умения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Понимание на слух речи учителя и </w:t>
      </w:r>
      <w:proofErr w:type="gramStart"/>
      <w:r w:rsidRPr="0096250E">
        <w:rPr>
          <w:rFonts w:ascii="Times New Roman" w:hAnsi="Times New Roman" w:cs="Times New Roman"/>
          <w:color w:val="000000"/>
          <w:sz w:val="20"/>
          <w:szCs w:val="20"/>
          <w:lang w:val="ru-RU"/>
        </w:rPr>
        <w:t>других</w:t>
      </w:r>
      <w:proofErr w:type="gramEnd"/>
      <w:r w:rsidRPr="0096250E">
        <w:rPr>
          <w:rFonts w:ascii="Times New Roman" w:hAnsi="Times New Roman" w:cs="Times New Roman"/>
          <w:color w:val="000000"/>
          <w:sz w:val="20"/>
          <w:szCs w:val="20"/>
          <w:lang w:val="ru-RU"/>
        </w:rPr>
        <w:t xml:space="preserve"> обучающихся и вербальная/невербальная реакция на услышанное (при непосредственном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lang w:val="ru-RU"/>
        </w:rPr>
        <w:t>Аудирование</w:t>
      </w:r>
      <w:proofErr w:type="spellEnd"/>
      <w:r w:rsidRPr="0096250E">
        <w:rPr>
          <w:rFonts w:ascii="Times New Roman" w:hAnsi="Times New Roman" w:cs="Times New Roman"/>
          <w:color w:val="000000"/>
          <w:sz w:val="20"/>
          <w:szCs w:val="20"/>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Тексты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диалог, высказывания собеседников в ситуациях повседневного общения, рассказ, сказка, сообщение информационного характера.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Чтение вслух учебных текстов с соблюдением правил чтения и соответствующей интонацией,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вслух: диалог, рассказ, сказка.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Прогнозирование содержания текста на основе заголовка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не сплошных текстов (таблиц, диаграмм) и понимание представленной в них информации.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Выписывание из текста слов, словосочетаний, предложений; вставка пропущенных бу</w:t>
      </w:r>
      <w:proofErr w:type="gramStart"/>
      <w:r w:rsidRPr="0096250E">
        <w:rPr>
          <w:rFonts w:ascii="Times New Roman" w:hAnsi="Times New Roman" w:cs="Times New Roman"/>
          <w:color w:val="000000"/>
          <w:sz w:val="20"/>
          <w:szCs w:val="20"/>
          <w:lang w:val="ru-RU"/>
        </w:rPr>
        <w:t>кв в сл</w:t>
      </w:r>
      <w:proofErr w:type="gramEnd"/>
      <w:r w:rsidRPr="0096250E">
        <w:rPr>
          <w:rFonts w:ascii="Times New Roman" w:hAnsi="Times New Roman" w:cs="Times New Roman"/>
          <w:color w:val="000000"/>
          <w:sz w:val="20"/>
          <w:szCs w:val="20"/>
          <w:lang w:val="ru-RU"/>
        </w:rPr>
        <w:t>ово или слов в предложение в соответствии с решаемой коммуникативной/учебной задачей.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Написание с опорой на образец поздравления с праздниками (с днём рождения, Новым годом, Рождеством) с выражением пожеланий.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Написание электронного сообщения личного характера с опорой на образец.</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r</w:t>
      </w:r>
      <w:r w:rsidRPr="0096250E">
        <w:rPr>
          <w:rFonts w:ascii="Times New Roman" w:hAnsi="Times New Roman" w:cs="Times New Roman"/>
          <w:i/>
          <w:color w:val="000000"/>
          <w:sz w:val="20"/>
          <w:szCs w:val="20"/>
          <w:lang w:val="ru-RU"/>
        </w:rPr>
        <w:t>»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is</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are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Ритмико-интонационные особенности повествовательного, побудительного и вопросительного (общий и специальный вопрос) предложений.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Правила чтения: гласных в открытом и закрытом слоге в односложных словах, гласных в третьем типе слога (гласная + </w:t>
      </w:r>
      <w:r w:rsidRPr="0096250E">
        <w:rPr>
          <w:rFonts w:ascii="Times New Roman" w:hAnsi="Times New Roman" w:cs="Times New Roman"/>
          <w:i/>
          <w:color w:val="000000"/>
          <w:sz w:val="20"/>
          <w:szCs w:val="20"/>
        </w:rPr>
        <w:t>r</w:t>
      </w:r>
      <w:r w:rsidRPr="0096250E">
        <w:rPr>
          <w:rFonts w:ascii="Times New Roman" w:hAnsi="Times New Roman" w:cs="Times New Roman"/>
          <w:color w:val="000000"/>
          <w:sz w:val="20"/>
          <w:szCs w:val="20"/>
          <w:lang w:val="ru-RU"/>
        </w:rPr>
        <w:t xml:space="preserve">); согласных; основных звукобуквенных сочетаний, в частности сложных сочетаний букв (например, </w:t>
      </w:r>
      <w:proofErr w:type="spellStart"/>
      <w:r w:rsidRPr="0096250E">
        <w:rPr>
          <w:rFonts w:ascii="Times New Roman" w:hAnsi="Times New Roman" w:cs="Times New Roman"/>
          <w:i/>
          <w:color w:val="000000"/>
          <w:sz w:val="20"/>
          <w:szCs w:val="20"/>
        </w:rPr>
        <w:t>tion</w:t>
      </w:r>
      <w:proofErr w:type="spellEnd"/>
      <w:r w:rsidRPr="0096250E">
        <w:rPr>
          <w:rFonts w:ascii="Times New Roman" w:hAnsi="Times New Roman" w:cs="Times New Roman"/>
          <w:i/>
          <w:color w:val="000000"/>
          <w:sz w:val="20"/>
          <w:szCs w:val="20"/>
          <w:lang w:val="ru-RU"/>
        </w:rPr>
        <w:t xml:space="preserve">, </w:t>
      </w:r>
      <w:proofErr w:type="spellStart"/>
      <w:r w:rsidRPr="0096250E">
        <w:rPr>
          <w:rFonts w:ascii="Times New Roman" w:hAnsi="Times New Roman" w:cs="Times New Roman"/>
          <w:i/>
          <w:color w:val="000000"/>
          <w:sz w:val="20"/>
          <w:szCs w:val="20"/>
        </w:rPr>
        <w:t>ight</w:t>
      </w:r>
      <w:proofErr w:type="spellEnd"/>
      <w:r w:rsidRPr="0096250E">
        <w:rPr>
          <w:rFonts w:ascii="Times New Roman" w:hAnsi="Times New Roman" w:cs="Times New Roman"/>
          <w:color w:val="000000"/>
          <w:sz w:val="20"/>
          <w:szCs w:val="20"/>
          <w:lang w:val="ru-RU"/>
        </w:rPr>
        <w:t>) в односложных, двусложных и многосложных словах.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Вычленение некоторых звукобуквенных сочетаний при анализе изученных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Чтение новых слов согласно основным правилам чтения с использованием полной или частичной транскрипции, по аналогии.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96250E">
        <w:rPr>
          <w:rFonts w:ascii="Times New Roman" w:hAnsi="Times New Roman" w:cs="Times New Roman"/>
          <w:color w:val="000000"/>
          <w:sz w:val="20"/>
          <w:szCs w:val="20"/>
        </w:rPr>
        <w:t>Possessive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Case</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w:t>
      </w:r>
      <w:r w:rsidRPr="0096250E">
        <w:rPr>
          <w:rFonts w:ascii="Times New Roman" w:hAnsi="Times New Roman" w:cs="Times New Roman"/>
          <w:color w:val="000000"/>
          <w:sz w:val="20"/>
          <w:szCs w:val="20"/>
          <w:lang w:val="ru-RU"/>
        </w:rPr>
        <w:lastRenderedPageBreak/>
        <w:t>в рамках тематического содержания речи для 4 класса, включая 350 лексических единиц, усвоенных в предыдущие два года обучения.</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er</w:t>
      </w:r>
      <w:proofErr w:type="spellEnd"/>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or</w:t>
      </w:r>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ist</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worker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actor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artist</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и конверсии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Использование языковой догадки для распознавания интернациональных слов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pilot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film</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Глаголы в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w:t>
      </w:r>
      <w:r w:rsidRPr="0096250E">
        <w:rPr>
          <w:rFonts w:ascii="Times New Roman" w:hAnsi="Times New Roman" w:cs="Times New Roman"/>
          <w:color w:val="000000"/>
          <w:sz w:val="20"/>
          <w:szCs w:val="20"/>
        </w:rPr>
        <w:t>Past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Continuous</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Модальные глаголы </w:t>
      </w:r>
      <w:r w:rsidRPr="0096250E">
        <w:rPr>
          <w:rFonts w:ascii="Times New Roman" w:hAnsi="Times New Roman" w:cs="Times New Roman"/>
          <w:i/>
          <w:color w:val="000000"/>
          <w:sz w:val="20"/>
          <w:szCs w:val="20"/>
        </w:rPr>
        <w:t>must</w:t>
      </w:r>
      <w:r w:rsidRPr="0096250E">
        <w:rPr>
          <w:rFonts w:ascii="Times New Roman" w:hAnsi="Times New Roman" w:cs="Times New Roman"/>
          <w:color w:val="000000"/>
          <w:sz w:val="20"/>
          <w:szCs w:val="20"/>
          <w:lang w:val="ru-RU"/>
        </w:rPr>
        <w:t xml:space="preserve"> и </w:t>
      </w:r>
      <w:r w:rsidRPr="0096250E">
        <w:rPr>
          <w:rFonts w:ascii="Times New Roman" w:hAnsi="Times New Roman" w:cs="Times New Roman"/>
          <w:i/>
          <w:color w:val="000000"/>
          <w:sz w:val="20"/>
          <w:szCs w:val="20"/>
        </w:rPr>
        <w:t>have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color w:val="000000"/>
          <w:sz w:val="20"/>
          <w:szCs w:val="20"/>
        </w:rPr>
        <w:t>Конструкция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to be going to</w:t>
      </w:r>
      <w:r w:rsidRPr="0096250E">
        <w:rPr>
          <w:rFonts w:ascii="Times New Roman" w:hAnsi="Times New Roman" w:cs="Times New Roman"/>
          <w:color w:val="000000"/>
          <w:sz w:val="20"/>
          <w:szCs w:val="20"/>
        </w:rPr>
        <w:t xml:space="preserve"> и Future Simple Tense </w:t>
      </w:r>
      <w:proofErr w:type="spellStart"/>
      <w:r w:rsidRPr="0096250E">
        <w:rPr>
          <w:rFonts w:ascii="Times New Roman" w:hAnsi="Times New Roman" w:cs="Times New Roman"/>
          <w:color w:val="000000"/>
          <w:sz w:val="20"/>
          <w:szCs w:val="20"/>
        </w:rPr>
        <w:t>для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выражения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будущего</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действия</w:t>
      </w:r>
      <w:proofErr w:type="spellEnd"/>
      <w:r w:rsidRPr="0096250E">
        <w:rPr>
          <w:rFonts w:ascii="Times New Roman" w:hAnsi="Times New Roman" w:cs="Times New Roman"/>
          <w:color w:val="000000"/>
          <w:sz w:val="20"/>
          <w:szCs w:val="20"/>
        </w:rPr>
        <w:t xml:space="preserve"> (</w:t>
      </w:r>
      <w:r w:rsidRPr="0096250E">
        <w:rPr>
          <w:rFonts w:ascii="Times New Roman" w:hAnsi="Times New Roman" w:cs="Times New Roman"/>
          <w:i/>
          <w:color w:val="000000"/>
          <w:sz w:val="20"/>
          <w:szCs w:val="20"/>
        </w:rPr>
        <w:t>I am going to have my birthday party on Saturday. Wait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ll</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help</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you</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Отрицательное местоимение </w:t>
      </w:r>
      <w:r w:rsidRPr="0096250E">
        <w:rPr>
          <w:rFonts w:ascii="Times New Roman" w:hAnsi="Times New Roman" w:cs="Times New Roman"/>
          <w:i/>
          <w:color w:val="000000"/>
          <w:sz w:val="20"/>
          <w:szCs w:val="20"/>
        </w:rPr>
        <w:t>no</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Степени сравнения прилагательных (формы, образованные по правилу и исключения: </w:t>
      </w:r>
      <w:r w:rsidRPr="0096250E">
        <w:rPr>
          <w:rFonts w:ascii="Times New Roman" w:hAnsi="Times New Roman" w:cs="Times New Roman"/>
          <w:i/>
          <w:color w:val="000000"/>
          <w:sz w:val="20"/>
          <w:szCs w:val="20"/>
        </w:rPr>
        <w:t>good</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better</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best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bad</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worse</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worst</w:t>
      </w:r>
      <w:r w:rsidRPr="0096250E">
        <w:rPr>
          <w:rFonts w:ascii="Times New Roman" w:hAnsi="Times New Roman" w:cs="Times New Roman"/>
          <w:color w:val="000000"/>
          <w:sz w:val="20"/>
          <w:szCs w:val="20"/>
          <w:lang w:val="ru-RU"/>
        </w:rPr>
        <w:t>.</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Наречия времени.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Обозначение даты и года. Обозначение времени (</w:t>
      </w:r>
      <w:r w:rsidRPr="0096250E">
        <w:rPr>
          <w:rFonts w:ascii="Times New Roman" w:hAnsi="Times New Roman" w:cs="Times New Roman"/>
          <w:i/>
          <w:color w:val="000000"/>
          <w:sz w:val="20"/>
          <w:szCs w:val="20"/>
          <w:lang w:val="ru-RU"/>
        </w:rPr>
        <w:t xml:space="preserve">5 </w:t>
      </w:r>
      <w:r w:rsidRPr="0096250E">
        <w:rPr>
          <w:rFonts w:ascii="Times New Roman" w:hAnsi="Times New Roman" w:cs="Times New Roman"/>
          <w:i/>
          <w:color w:val="000000"/>
          <w:sz w:val="20"/>
          <w:szCs w:val="20"/>
        </w:rPr>
        <w:t>o</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clock</w:t>
      </w:r>
      <w:r w:rsidRPr="0096250E">
        <w:rPr>
          <w:rFonts w:ascii="Times New Roman" w:hAnsi="Times New Roman" w:cs="Times New Roman"/>
          <w:i/>
          <w:color w:val="000000"/>
          <w:sz w:val="20"/>
          <w:szCs w:val="20"/>
          <w:lang w:val="ru-RU"/>
        </w:rPr>
        <w:t xml:space="preserve">; 3 </w:t>
      </w:r>
      <w:r w:rsidRPr="0096250E">
        <w:rPr>
          <w:rFonts w:ascii="Times New Roman" w:hAnsi="Times New Roman" w:cs="Times New Roman"/>
          <w:i/>
          <w:color w:val="000000"/>
          <w:sz w:val="20"/>
          <w:szCs w:val="20"/>
        </w:rPr>
        <w:t>am</w:t>
      </w:r>
      <w:r w:rsidRPr="0096250E">
        <w:rPr>
          <w:rFonts w:ascii="Times New Roman" w:hAnsi="Times New Roman" w:cs="Times New Roman"/>
          <w:i/>
          <w:color w:val="000000"/>
          <w:sz w:val="20"/>
          <w:szCs w:val="20"/>
          <w:lang w:val="ru-RU"/>
        </w:rPr>
        <w:t xml:space="preserve">, 2 </w:t>
      </w:r>
      <w:r w:rsidRPr="0096250E">
        <w:rPr>
          <w:rFonts w:ascii="Times New Roman" w:hAnsi="Times New Roman" w:cs="Times New Roman"/>
          <w:i/>
          <w:color w:val="000000"/>
          <w:sz w:val="20"/>
          <w:szCs w:val="20"/>
        </w:rPr>
        <w:t>pm</w:t>
      </w:r>
      <w:r w:rsidRPr="0096250E">
        <w:rPr>
          <w:rFonts w:ascii="Times New Roman" w:hAnsi="Times New Roman" w:cs="Times New Roman"/>
          <w:color w:val="000000"/>
          <w:sz w:val="20"/>
          <w:szCs w:val="20"/>
          <w:lang w:val="ru-RU"/>
        </w:rPr>
        <w:t>).</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Знание произведений детского фольклора (рифмовок, стихов, песенок), персонажей детских книг.</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Компенсаторные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Использование при чтении и </w:t>
      </w:r>
      <w:proofErr w:type="spellStart"/>
      <w:r w:rsidRPr="0096250E">
        <w:rPr>
          <w:rFonts w:ascii="Times New Roman" w:hAnsi="Times New Roman" w:cs="Times New Roman"/>
          <w:color w:val="000000"/>
          <w:sz w:val="20"/>
          <w:szCs w:val="20"/>
          <w:lang w:val="ru-RU"/>
        </w:rPr>
        <w:t>аудировании</w:t>
      </w:r>
      <w:proofErr w:type="spellEnd"/>
      <w:r w:rsidRPr="0096250E">
        <w:rPr>
          <w:rFonts w:ascii="Times New Roman" w:hAnsi="Times New Roman" w:cs="Times New Roman"/>
          <w:color w:val="000000"/>
          <w:sz w:val="20"/>
          <w:szCs w:val="20"/>
          <w:lang w:val="ru-RU"/>
        </w:rPr>
        <w:t xml:space="preserve"> языковой догадки (умения понять значение незнакомого слова или новое значение знакомого слова из контекста).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Использование в качестве опоры при порождении собственных высказываний ключевых слов, вопросов; картинок, фотографий.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Прогнозирование содержание текста для чтения на основе заголовка.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00D87" w:rsidRPr="0096250E" w:rsidRDefault="00900D87" w:rsidP="00900D87">
      <w:pPr>
        <w:shd w:val="clear" w:color="auto" w:fill="FFFFFF"/>
        <w:spacing w:before="30" w:after="30" w:line="240" w:lineRule="auto"/>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 xml:space="preserve">Деятельность учителя с учетом рабочей программы воспитания направлена </w:t>
      </w:r>
      <w:proofErr w:type="gramStart"/>
      <w:r w:rsidRPr="0096250E">
        <w:rPr>
          <w:rFonts w:ascii="Times New Roman" w:eastAsia="Times New Roman" w:hAnsi="Times New Roman" w:cs="Times New Roman"/>
          <w:b/>
          <w:color w:val="000000"/>
          <w:sz w:val="20"/>
          <w:szCs w:val="20"/>
          <w:lang w:val="ru-RU" w:eastAsia="ru-RU"/>
        </w:rPr>
        <w:t>на</w:t>
      </w:r>
      <w:proofErr w:type="gramEnd"/>
    </w:p>
    <w:p w:rsidR="00900D87" w:rsidRPr="0096250E" w:rsidRDefault="00900D87" w:rsidP="00900D87">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w:t>
      </w:r>
      <w:r w:rsidRPr="0096250E">
        <w:rPr>
          <w:rFonts w:ascii="Times New Roman" w:eastAsia="Times New Roman" w:hAnsi="Times New Roman" w:cs="Times New Roman"/>
          <w:b/>
          <w:color w:val="000000"/>
          <w:sz w:val="20"/>
          <w:szCs w:val="20"/>
          <w:lang w:val="ru-RU" w:eastAsia="ru-RU"/>
        </w:rPr>
        <w:tab/>
        <w:t>мотивирующий потенциал,</w:t>
      </w:r>
    </w:p>
    <w:p w:rsidR="00900D87" w:rsidRPr="0096250E" w:rsidRDefault="00900D87" w:rsidP="00900D87">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w:t>
      </w:r>
      <w:r w:rsidRPr="0096250E">
        <w:rPr>
          <w:rFonts w:ascii="Times New Roman" w:eastAsia="Times New Roman" w:hAnsi="Times New Roman" w:cs="Times New Roman"/>
          <w:b/>
          <w:color w:val="000000"/>
          <w:sz w:val="20"/>
          <w:szCs w:val="20"/>
          <w:lang w:val="ru-RU" w:eastAsia="ru-RU"/>
        </w:rPr>
        <w:tab/>
        <w:t xml:space="preserve">обращение к личному опыту </w:t>
      </w:r>
      <w:proofErr w:type="gramStart"/>
      <w:r w:rsidRPr="0096250E">
        <w:rPr>
          <w:rFonts w:ascii="Times New Roman" w:eastAsia="Times New Roman" w:hAnsi="Times New Roman" w:cs="Times New Roman"/>
          <w:b/>
          <w:color w:val="000000"/>
          <w:sz w:val="20"/>
          <w:szCs w:val="20"/>
          <w:lang w:val="ru-RU" w:eastAsia="ru-RU"/>
        </w:rPr>
        <w:t>обучающихся</w:t>
      </w:r>
      <w:proofErr w:type="gramEnd"/>
      <w:r w:rsidRPr="0096250E">
        <w:rPr>
          <w:rFonts w:ascii="Times New Roman" w:eastAsia="Times New Roman" w:hAnsi="Times New Roman" w:cs="Times New Roman"/>
          <w:b/>
          <w:color w:val="000000"/>
          <w:sz w:val="20"/>
          <w:szCs w:val="20"/>
          <w:lang w:val="ru-RU" w:eastAsia="ru-RU"/>
        </w:rPr>
        <w:t>,</w:t>
      </w:r>
    </w:p>
    <w:p w:rsidR="00900D87" w:rsidRPr="0096250E" w:rsidRDefault="00900D87" w:rsidP="00900D87">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w:t>
      </w:r>
      <w:r w:rsidRPr="0096250E">
        <w:rPr>
          <w:rFonts w:ascii="Times New Roman" w:eastAsia="Times New Roman" w:hAnsi="Times New Roman" w:cs="Times New Roman"/>
          <w:b/>
          <w:color w:val="000000"/>
          <w:sz w:val="20"/>
          <w:szCs w:val="20"/>
          <w:lang w:val="ru-RU" w:eastAsia="ru-RU"/>
        </w:rPr>
        <w:tab/>
        <w:t xml:space="preserve">индивидуальную работу с </w:t>
      </w:r>
      <w:proofErr w:type="gramStart"/>
      <w:r w:rsidRPr="0096250E">
        <w:rPr>
          <w:rFonts w:ascii="Times New Roman" w:eastAsia="Times New Roman" w:hAnsi="Times New Roman" w:cs="Times New Roman"/>
          <w:b/>
          <w:color w:val="000000"/>
          <w:sz w:val="20"/>
          <w:szCs w:val="20"/>
          <w:lang w:val="ru-RU" w:eastAsia="ru-RU"/>
        </w:rPr>
        <w:t>обучающимися</w:t>
      </w:r>
      <w:proofErr w:type="gramEnd"/>
      <w:r w:rsidRPr="0096250E">
        <w:rPr>
          <w:rFonts w:ascii="Times New Roman" w:eastAsia="Times New Roman" w:hAnsi="Times New Roman" w:cs="Times New Roman"/>
          <w:b/>
          <w:color w:val="000000"/>
          <w:sz w:val="20"/>
          <w:szCs w:val="20"/>
          <w:lang w:val="ru-RU" w:eastAsia="ru-RU"/>
        </w:rPr>
        <w:t>,</w:t>
      </w:r>
    </w:p>
    <w:p w:rsidR="00900D87" w:rsidRPr="0096250E" w:rsidRDefault="00900D87" w:rsidP="00900D87">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w:t>
      </w:r>
      <w:r w:rsidRPr="0096250E">
        <w:rPr>
          <w:rFonts w:ascii="Times New Roman" w:eastAsia="Times New Roman" w:hAnsi="Times New Roman" w:cs="Times New Roman"/>
          <w:b/>
          <w:color w:val="000000"/>
          <w:sz w:val="20"/>
          <w:szCs w:val="20"/>
          <w:lang w:val="ru-RU" w:eastAsia="ru-RU"/>
        </w:rPr>
        <w:tab/>
        <w:t>решение нравственных проблем, связанных с культурой родной страны и страны изучаемого языка,</w:t>
      </w:r>
    </w:p>
    <w:p w:rsidR="00900D87" w:rsidRPr="0096250E" w:rsidRDefault="00900D87" w:rsidP="00900D87">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96250E">
        <w:rPr>
          <w:rFonts w:ascii="Times New Roman" w:eastAsia="Times New Roman" w:hAnsi="Times New Roman" w:cs="Times New Roman"/>
          <w:b/>
          <w:color w:val="000000"/>
          <w:sz w:val="20"/>
          <w:szCs w:val="20"/>
          <w:lang w:val="ru-RU" w:eastAsia="ru-RU"/>
        </w:rPr>
        <w:t>•</w:t>
      </w:r>
      <w:r w:rsidRPr="0096250E">
        <w:rPr>
          <w:rFonts w:ascii="Times New Roman" w:eastAsia="Times New Roman" w:hAnsi="Times New Roman" w:cs="Times New Roman"/>
          <w:b/>
          <w:color w:val="000000"/>
          <w:sz w:val="20"/>
          <w:szCs w:val="20"/>
          <w:lang w:val="ru-RU" w:eastAsia="ru-RU"/>
        </w:rPr>
        <w:tab/>
        <w:t>использование активных форм урока (учебный диспут, викторины, ролевые игры, учебные проекты и др.)</w:t>
      </w:r>
    </w:p>
    <w:p w:rsidR="00900D87" w:rsidRPr="0096250E" w:rsidRDefault="00900D87">
      <w:pPr>
        <w:rPr>
          <w:rFonts w:ascii="Times New Roman" w:hAnsi="Times New Roman" w:cs="Times New Roman"/>
          <w:sz w:val="20"/>
          <w:szCs w:val="20"/>
          <w:lang w:val="ru-RU"/>
        </w:rPr>
        <w:sectPr w:rsidR="00900D87" w:rsidRPr="0096250E">
          <w:pgSz w:w="11906" w:h="16383"/>
          <w:pgMar w:top="1134" w:right="850" w:bottom="1134" w:left="1701" w:header="720" w:footer="720" w:gutter="0"/>
          <w:cols w:space="720"/>
        </w:sectPr>
      </w:pPr>
    </w:p>
    <w:p w:rsidR="00F14B10" w:rsidRPr="0096250E" w:rsidRDefault="00FE3051">
      <w:pPr>
        <w:spacing w:after="0" w:line="264" w:lineRule="auto"/>
        <w:ind w:left="120"/>
        <w:jc w:val="both"/>
        <w:rPr>
          <w:rFonts w:ascii="Times New Roman" w:hAnsi="Times New Roman" w:cs="Times New Roman"/>
          <w:sz w:val="20"/>
          <w:szCs w:val="20"/>
          <w:lang w:val="ru-RU"/>
        </w:rPr>
      </w:pPr>
      <w:bookmarkStart w:id="6" w:name="block-3239779"/>
      <w:bookmarkEnd w:id="3"/>
      <w:r w:rsidRPr="0096250E">
        <w:rPr>
          <w:rFonts w:ascii="Times New Roman" w:hAnsi="Times New Roman" w:cs="Times New Roman"/>
          <w:color w:val="000000"/>
          <w:sz w:val="20"/>
          <w:szCs w:val="20"/>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333333"/>
          <w:sz w:val="20"/>
          <w:szCs w:val="20"/>
          <w:lang w:val="ru-RU"/>
        </w:rPr>
        <w:t>ЛИЧНОСТНЫЕ РЕЗУЛЬТАТЫ</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В результате изучения иностранного (английского) языка на уровне начального общего образования </w:t>
      </w:r>
      <w:proofErr w:type="gramStart"/>
      <w:r w:rsidRPr="0096250E">
        <w:rPr>
          <w:rFonts w:ascii="Times New Roman" w:hAnsi="Times New Roman" w:cs="Times New Roman"/>
          <w:color w:val="000000"/>
          <w:sz w:val="20"/>
          <w:szCs w:val="20"/>
          <w:lang w:val="ru-RU"/>
        </w:rPr>
        <w:t>у</w:t>
      </w:r>
      <w:proofErr w:type="gramEnd"/>
      <w:r w:rsidRPr="0096250E">
        <w:rPr>
          <w:rFonts w:ascii="Times New Roman" w:hAnsi="Times New Roman" w:cs="Times New Roman"/>
          <w:color w:val="000000"/>
          <w:sz w:val="20"/>
          <w:szCs w:val="20"/>
          <w:lang w:val="ru-RU"/>
        </w:rPr>
        <w:t xml:space="preserve"> обучающегося будут сформированы следующие личностные результаты:</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1) </w:t>
      </w:r>
      <w:proofErr w:type="spellStart"/>
      <w:r w:rsidRPr="0096250E">
        <w:rPr>
          <w:rFonts w:ascii="Times New Roman" w:hAnsi="Times New Roman" w:cs="Times New Roman"/>
          <w:b/>
          <w:color w:val="000000"/>
          <w:sz w:val="20"/>
          <w:szCs w:val="20"/>
        </w:rPr>
        <w:t>гражданско-патриотического</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воспитания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становление ценностного отношения к своей Родине – России;</w:t>
      </w:r>
    </w:p>
    <w:p w:rsidR="00F14B10" w:rsidRPr="0096250E" w:rsidRDefault="00FE3051">
      <w:pPr>
        <w:numPr>
          <w:ilvl w:val="0"/>
          <w:numId w:val="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осознание своей этнокультурной и российской гражданской идентичности;</w:t>
      </w:r>
    </w:p>
    <w:p w:rsidR="00F14B10" w:rsidRPr="0096250E" w:rsidRDefault="00FE3051">
      <w:pPr>
        <w:numPr>
          <w:ilvl w:val="0"/>
          <w:numId w:val="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сопричастность к прошлому, настоящему и будущему своей страны и родного края;</w:t>
      </w:r>
    </w:p>
    <w:p w:rsidR="00F14B10" w:rsidRPr="0096250E" w:rsidRDefault="00FE3051">
      <w:pPr>
        <w:numPr>
          <w:ilvl w:val="0"/>
          <w:numId w:val="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уважение к своему и другим народам;</w:t>
      </w:r>
    </w:p>
    <w:p w:rsidR="00F14B10" w:rsidRPr="0096250E" w:rsidRDefault="00FE3051">
      <w:pPr>
        <w:numPr>
          <w:ilvl w:val="0"/>
          <w:numId w:val="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2) </w:t>
      </w:r>
      <w:proofErr w:type="spellStart"/>
      <w:r w:rsidRPr="0096250E">
        <w:rPr>
          <w:rFonts w:ascii="Times New Roman" w:hAnsi="Times New Roman" w:cs="Times New Roman"/>
          <w:b/>
          <w:color w:val="000000"/>
          <w:sz w:val="20"/>
          <w:szCs w:val="20"/>
        </w:rPr>
        <w:t>духовно-нравственного</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воспитания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5"/>
        </w:numPr>
        <w:spacing w:after="0" w:line="264" w:lineRule="auto"/>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признание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индивидуальности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каждого</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человека</w:t>
      </w:r>
      <w:proofErr w:type="spellEnd"/>
      <w:r w:rsidRPr="0096250E">
        <w:rPr>
          <w:rFonts w:ascii="Times New Roman" w:hAnsi="Times New Roman" w:cs="Times New Roman"/>
          <w:color w:val="000000"/>
          <w:sz w:val="20"/>
          <w:szCs w:val="20"/>
        </w:rPr>
        <w:t>;</w:t>
      </w:r>
    </w:p>
    <w:p w:rsidR="00F14B10" w:rsidRPr="0096250E" w:rsidRDefault="00FE3051">
      <w:pPr>
        <w:numPr>
          <w:ilvl w:val="0"/>
          <w:numId w:val="5"/>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проявление сопереживания, уважения и доброжелательности;</w:t>
      </w:r>
    </w:p>
    <w:p w:rsidR="00F14B10" w:rsidRPr="0096250E" w:rsidRDefault="00FE3051">
      <w:pPr>
        <w:numPr>
          <w:ilvl w:val="0"/>
          <w:numId w:val="5"/>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неприятие любых форм поведения, направленных на причинение физического и морального вреда другим людям.</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3) </w:t>
      </w:r>
      <w:proofErr w:type="spellStart"/>
      <w:proofErr w:type="gramStart"/>
      <w:r w:rsidRPr="0096250E">
        <w:rPr>
          <w:rFonts w:ascii="Times New Roman" w:hAnsi="Times New Roman" w:cs="Times New Roman"/>
          <w:b/>
          <w:color w:val="000000"/>
          <w:sz w:val="20"/>
          <w:szCs w:val="20"/>
        </w:rPr>
        <w:t>эстетического</w:t>
      </w:r>
      <w:proofErr w:type="spellEnd"/>
      <w:proofErr w:type="gram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воспитания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F14B10" w:rsidRPr="0096250E" w:rsidRDefault="00FE3051">
      <w:pPr>
        <w:numPr>
          <w:ilvl w:val="0"/>
          <w:numId w:val="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стремление к самовыражению в разных видах художественной деятельности.</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4) физического воспитания, формирования культуры здоровья и эмоционального благополучия:</w:t>
      </w:r>
    </w:p>
    <w:p w:rsidR="00F14B10" w:rsidRPr="0096250E" w:rsidRDefault="00FE3051">
      <w:pPr>
        <w:numPr>
          <w:ilvl w:val="0"/>
          <w:numId w:val="7"/>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соблюдение правил здорового и безопасного (для себя и других людей) образа жизни в окружающей среде (в том числе информационной);</w:t>
      </w:r>
    </w:p>
    <w:p w:rsidR="00F14B10" w:rsidRPr="0096250E" w:rsidRDefault="00FE3051">
      <w:pPr>
        <w:numPr>
          <w:ilvl w:val="0"/>
          <w:numId w:val="7"/>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бережное отношение к физическому и психическому здоровью.</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5) </w:t>
      </w:r>
      <w:proofErr w:type="spellStart"/>
      <w:proofErr w:type="gramStart"/>
      <w:r w:rsidRPr="0096250E">
        <w:rPr>
          <w:rFonts w:ascii="Times New Roman" w:hAnsi="Times New Roman" w:cs="Times New Roman"/>
          <w:b/>
          <w:color w:val="000000"/>
          <w:sz w:val="20"/>
          <w:szCs w:val="20"/>
        </w:rPr>
        <w:t>трудового</w:t>
      </w:r>
      <w:proofErr w:type="spellEnd"/>
      <w:proofErr w:type="gram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воспитания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8"/>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96250E">
        <w:rPr>
          <w:rFonts w:ascii="Times New Roman" w:hAnsi="Times New Roman" w:cs="Times New Roman"/>
          <w:color w:val="000000"/>
          <w:sz w:val="20"/>
          <w:szCs w:val="20"/>
          <w:lang w:val="ru-RU"/>
        </w:rPr>
        <w:t>к</w:t>
      </w:r>
      <w:proofErr w:type="gramEnd"/>
      <w:r w:rsidRPr="0096250E">
        <w:rPr>
          <w:rFonts w:ascii="Times New Roman" w:hAnsi="Times New Roman" w:cs="Times New Roman"/>
          <w:color w:val="000000"/>
          <w:sz w:val="20"/>
          <w:szCs w:val="20"/>
          <w:lang w:val="ru-RU"/>
        </w:rPr>
        <w:t xml:space="preserve"> различным профессия.</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6) </w:t>
      </w:r>
      <w:proofErr w:type="spellStart"/>
      <w:proofErr w:type="gramStart"/>
      <w:r w:rsidRPr="0096250E">
        <w:rPr>
          <w:rFonts w:ascii="Times New Roman" w:hAnsi="Times New Roman" w:cs="Times New Roman"/>
          <w:b/>
          <w:color w:val="000000"/>
          <w:sz w:val="20"/>
          <w:szCs w:val="20"/>
        </w:rPr>
        <w:t>экологического</w:t>
      </w:r>
      <w:proofErr w:type="spellEnd"/>
      <w:proofErr w:type="gram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воспитания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9"/>
        </w:numPr>
        <w:spacing w:after="0" w:line="264" w:lineRule="auto"/>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бережное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отношение</w:t>
      </w:r>
      <w:proofErr w:type="spellEnd"/>
      <w:r w:rsidRPr="0096250E">
        <w:rPr>
          <w:rFonts w:ascii="Times New Roman" w:hAnsi="Times New Roman" w:cs="Times New Roman"/>
          <w:color w:val="000000"/>
          <w:sz w:val="20"/>
          <w:szCs w:val="20"/>
        </w:rPr>
        <w:t xml:space="preserve"> к </w:t>
      </w:r>
      <w:proofErr w:type="spellStart"/>
      <w:r w:rsidRPr="0096250E">
        <w:rPr>
          <w:rFonts w:ascii="Times New Roman" w:hAnsi="Times New Roman" w:cs="Times New Roman"/>
          <w:color w:val="000000"/>
          <w:sz w:val="20"/>
          <w:szCs w:val="20"/>
        </w:rPr>
        <w:t>природе</w:t>
      </w:r>
      <w:proofErr w:type="spellEnd"/>
      <w:r w:rsidRPr="0096250E">
        <w:rPr>
          <w:rFonts w:ascii="Times New Roman" w:hAnsi="Times New Roman" w:cs="Times New Roman"/>
          <w:color w:val="000000"/>
          <w:sz w:val="20"/>
          <w:szCs w:val="20"/>
        </w:rPr>
        <w:t>;</w:t>
      </w:r>
    </w:p>
    <w:p w:rsidR="00F14B10" w:rsidRPr="0096250E" w:rsidRDefault="00FE3051">
      <w:pPr>
        <w:numPr>
          <w:ilvl w:val="0"/>
          <w:numId w:val="9"/>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неприятие действий, приносящих ей вред.</w:t>
      </w:r>
    </w:p>
    <w:p w:rsidR="00F14B10" w:rsidRPr="0096250E" w:rsidRDefault="00FE3051">
      <w:pPr>
        <w:spacing w:after="0" w:line="264" w:lineRule="auto"/>
        <w:ind w:left="120"/>
        <w:jc w:val="both"/>
        <w:rPr>
          <w:rFonts w:ascii="Times New Roman" w:hAnsi="Times New Roman" w:cs="Times New Roman"/>
          <w:sz w:val="20"/>
          <w:szCs w:val="20"/>
        </w:rPr>
      </w:pPr>
      <w:r w:rsidRPr="0096250E">
        <w:rPr>
          <w:rFonts w:ascii="Times New Roman" w:hAnsi="Times New Roman" w:cs="Times New Roman"/>
          <w:b/>
          <w:color w:val="000000"/>
          <w:sz w:val="20"/>
          <w:szCs w:val="20"/>
        </w:rPr>
        <w:t xml:space="preserve">7) </w:t>
      </w:r>
      <w:proofErr w:type="spellStart"/>
      <w:proofErr w:type="gramStart"/>
      <w:r w:rsidRPr="0096250E">
        <w:rPr>
          <w:rFonts w:ascii="Times New Roman" w:hAnsi="Times New Roman" w:cs="Times New Roman"/>
          <w:b/>
          <w:color w:val="000000"/>
          <w:sz w:val="20"/>
          <w:szCs w:val="20"/>
        </w:rPr>
        <w:t>ценности</w:t>
      </w:r>
      <w:proofErr w:type="spellEnd"/>
      <w:proofErr w:type="gram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научного</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познания</w:t>
      </w:r>
      <w:proofErr w:type="spellEnd"/>
      <w:r w:rsidRPr="0096250E">
        <w:rPr>
          <w:rFonts w:ascii="Times New Roman" w:hAnsi="Times New Roman" w:cs="Times New Roman"/>
          <w:b/>
          <w:color w:val="000000"/>
          <w:sz w:val="20"/>
          <w:szCs w:val="20"/>
        </w:rPr>
        <w:t>:</w:t>
      </w:r>
    </w:p>
    <w:p w:rsidR="00F14B10" w:rsidRPr="0096250E" w:rsidRDefault="00FE3051">
      <w:pPr>
        <w:numPr>
          <w:ilvl w:val="0"/>
          <w:numId w:val="10"/>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первоначальные представления о научной картине мира;</w:t>
      </w:r>
    </w:p>
    <w:p w:rsidR="00F14B10" w:rsidRPr="0096250E" w:rsidRDefault="00FE3051">
      <w:pPr>
        <w:numPr>
          <w:ilvl w:val="0"/>
          <w:numId w:val="10"/>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познавательные интересы, активность, инициативность, любознательность и самостоятельность в познании.</w:t>
      </w:r>
    </w:p>
    <w:p w:rsidR="00F14B10" w:rsidRPr="0096250E" w:rsidRDefault="00F14B10">
      <w:pPr>
        <w:spacing w:after="0"/>
        <w:ind w:left="120"/>
        <w:rPr>
          <w:rFonts w:ascii="Times New Roman" w:hAnsi="Times New Roman" w:cs="Times New Roman"/>
          <w:sz w:val="20"/>
          <w:szCs w:val="20"/>
          <w:lang w:val="ru-RU"/>
        </w:rPr>
      </w:pPr>
      <w:bookmarkStart w:id="7" w:name="_Toc140053186"/>
      <w:bookmarkEnd w:id="7"/>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МЕТАПРЕДМЕТНЫЕ РЕЗУЛЬТАТЫ</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Познавательные универсальные учебные действия</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lastRenderedPageBreak/>
        <w:t>Базовые логические действия:</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сравнивать объекты, устанавливать основания для сравнения, устанавливать аналогии;</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объединять части объекта (объекты) по определённому признаку;</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определять существенный признак для классификации, классифицировать предложенные объекты;</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выявлять недостаток информации для решения учебной (практической) задачи на основе предложенного алгоритма;</w:t>
      </w:r>
    </w:p>
    <w:p w:rsidR="00F14B10" w:rsidRPr="0096250E" w:rsidRDefault="00FE3051">
      <w:pPr>
        <w:numPr>
          <w:ilvl w:val="0"/>
          <w:numId w:val="11"/>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F14B10" w:rsidRPr="0096250E" w:rsidRDefault="00FE3051">
      <w:pPr>
        <w:spacing w:after="0" w:line="264" w:lineRule="auto"/>
        <w:ind w:left="120"/>
        <w:jc w:val="both"/>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Базовые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исследовательские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действия</w:t>
      </w:r>
      <w:proofErr w:type="spellEnd"/>
      <w:r w:rsidRPr="0096250E">
        <w:rPr>
          <w:rFonts w:ascii="Times New Roman" w:hAnsi="Times New Roman" w:cs="Times New Roman"/>
          <w:color w:val="000000"/>
          <w:sz w:val="20"/>
          <w:szCs w:val="20"/>
        </w:rPr>
        <w:t>:</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 помощью педагогического работника формулировать цель, планировать изменения объекта, ситуации;</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сравнивать несколько вариантов решения задачи, выбирать наиболее </w:t>
      </w:r>
      <w:proofErr w:type="gramStart"/>
      <w:r w:rsidRPr="0096250E">
        <w:rPr>
          <w:rFonts w:ascii="Times New Roman" w:hAnsi="Times New Roman" w:cs="Times New Roman"/>
          <w:color w:val="000000"/>
          <w:sz w:val="20"/>
          <w:szCs w:val="20"/>
          <w:lang w:val="ru-RU"/>
        </w:rPr>
        <w:t>подходящий</w:t>
      </w:r>
      <w:proofErr w:type="gramEnd"/>
      <w:r w:rsidRPr="0096250E">
        <w:rPr>
          <w:rFonts w:ascii="Times New Roman" w:hAnsi="Times New Roman" w:cs="Times New Roman"/>
          <w:color w:val="000000"/>
          <w:sz w:val="20"/>
          <w:szCs w:val="20"/>
          <w:lang w:val="ru-RU"/>
        </w:rPr>
        <w:t xml:space="preserve"> (на основе предложенных критериев);</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F14B10" w:rsidRPr="0096250E" w:rsidRDefault="00FE3051">
      <w:pPr>
        <w:numPr>
          <w:ilvl w:val="0"/>
          <w:numId w:val="12"/>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прогнозировать возможное развитие процессов, событий и их последствия в аналогичных или сходных ситуациях.</w:t>
      </w:r>
    </w:p>
    <w:p w:rsidR="00F14B10" w:rsidRPr="0096250E" w:rsidRDefault="00FE3051">
      <w:pPr>
        <w:spacing w:after="0" w:line="264" w:lineRule="auto"/>
        <w:ind w:left="120"/>
        <w:jc w:val="both"/>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Работа</w:t>
      </w:r>
      <w:proofErr w:type="spellEnd"/>
      <w:r w:rsidRPr="0096250E">
        <w:rPr>
          <w:rFonts w:ascii="Times New Roman" w:hAnsi="Times New Roman" w:cs="Times New Roman"/>
          <w:b/>
          <w:color w:val="000000"/>
          <w:sz w:val="20"/>
          <w:szCs w:val="20"/>
        </w:rPr>
        <w:t xml:space="preserve"> с </w:t>
      </w:r>
      <w:proofErr w:type="spellStart"/>
      <w:r w:rsidRPr="0096250E">
        <w:rPr>
          <w:rFonts w:ascii="Times New Roman" w:hAnsi="Times New Roman" w:cs="Times New Roman"/>
          <w:b/>
          <w:color w:val="000000"/>
          <w:sz w:val="20"/>
          <w:szCs w:val="20"/>
        </w:rPr>
        <w:t>информацией</w:t>
      </w:r>
      <w:proofErr w:type="spellEnd"/>
      <w:r w:rsidRPr="0096250E">
        <w:rPr>
          <w:rFonts w:ascii="Times New Roman" w:hAnsi="Times New Roman" w:cs="Times New Roman"/>
          <w:b/>
          <w:color w:val="000000"/>
          <w:sz w:val="20"/>
          <w:szCs w:val="20"/>
        </w:rPr>
        <w:t>:</w:t>
      </w:r>
    </w:p>
    <w:p w:rsidR="00F14B10" w:rsidRPr="0096250E" w:rsidRDefault="00FE3051">
      <w:pPr>
        <w:numPr>
          <w:ilvl w:val="0"/>
          <w:numId w:val="13"/>
        </w:numPr>
        <w:spacing w:after="0" w:line="264" w:lineRule="auto"/>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выбирать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источник</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получения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информации</w:t>
      </w:r>
      <w:proofErr w:type="spellEnd"/>
      <w:r w:rsidRPr="0096250E">
        <w:rPr>
          <w:rFonts w:ascii="Times New Roman" w:hAnsi="Times New Roman" w:cs="Times New Roman"/>
          <w:color w:val="000000"/>
          <w:sz w:val="20"/>
          <w:szCs w:val="20"/>
        </w:rPr>
        <w:t>;</w:t>
      </w:r>
    </w:p>
    <w:p w:rsidR="00F14B10" w:rsidRPr="0096250E" w:rsidRDefault="00FE3051">
      <w:pPr>
        <w:numPr>
          <w:ilvl w:val="0"/>
          <w:numId w:val="1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согласно заданному алгоритму находить в предложенном источнике информацию, представленную в явном виде;</w:t>
      </w:r>
    </w:p>
    <w:p w:rsidR="00F14B10" w:rsidRPr="0096250E" w:rsidRDefault="00FE3051">
      <w:pPr>
        <w:numPr>
          <w:ilvl w:val="0"/>
          <w:numId w:val="1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F14B10" w:rsidRPr="0096250E" w:rsidRDefault="00FE3051">
      <w:pPr>
        <w:numPr>
          <w:ilvl w:val="0"/>
          <w:numId w:val="1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F14B10" w:rsidRPr="0096250E" w:rsidRDefault="00FE3051">
      <w:pPr>
        <w:numPr>
          <w:ilvl w:val="0"/>
          <w:numId w:val="1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анализировать и создавать текстовую, видео, графическую, звуковую, информацию в соответствии с учебной задачей;</w:t>
      </w:r>
    </w:p>
    <w:p w:rsidR="00F14B10" w:rsidRPr="0096250E" w:rsidRDefault="00FE3051">
      <w:pPr>
        <w:numPr>
          <w:ilvl w:val="0"/>
          <w:numId w:val="13"/>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самостоятельно создавать схемы, таблицы для представления информации.</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Коммуникативные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универсальные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учебные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действия</w:t>
      </w:r>
      <w:proofErr w:type="spellEnd"/>
    </w:p>
    <w:p w:rsidR="00F14B10" w:rsidRPr="0096250E" w:rsidRDefault="00F14B10">
      <w:pPr>
        <w:spacing w:after="0" w:line="264" w:lineRule="auto"/>
        <w:ind w:left="120"/>
        <w:jc w:val="both"/>
        <w:rPr>
          <w:rFonts w:ascii="Times New Roman" w:hAnsi="Times New Roman" w:cs="Times New Roman"/>
          <w:sz w:val="20"/>
          <w:szCs w:val="20"/>
        </w:rPr>
      </w:pP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 в знакомой среде;</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проявлять уважительное отношение к собеседнику, соблюдать правила ведения диалога и дискуссии;</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признавать возможность существования разных точек зрения;</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корректно и аргументированно высказывать своё мнение;</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строить речевое высказывание в соответствии с поставленной задачей;</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устные и письменные тексты (описание, рассуждение, повествование);</w:t>
      </w:r>
    </w:p>
    <w:p w:rsidR="00F14B10" w:rsidRPr="0096250E" w:rsidRDefault="00FE3051">
      <w:pPr>
        <w:numPr>
          <w:ilvl w:val="0"/>
          <w:numId w:val="14"/>
        </w:numPr>
        <w:spacing w:after="0" w:line="264" w:lineRule="auto"/>
        <w:jc w:val="both"/>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готовить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небольшие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публичные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выступления</w:t>
      </w:r>
      <w:proofErr w:type="spellEnd"/>
      <w:r w:rsidRPr="0096250E">
        <w:rPr>
          <w:rFonts w:ascii="Times New Roman" w:hAnsi="Times New Roman" w:cs="Times New Roman"/>
          <w:color w:val="000000"/>
          <w:sz w:val="20"/>
          <w:szCs w:val="20"/>
        </w:rPr>
        <w:t>;</w:t>
      </w:r>
    </w:p>
    <w:p w:rsidR="00F14B10" w:rsidRPr="0096250E" w:rsidRDefault="00FE3051">
      <w:pPr>
        <w:numPr>
          <w:ilvl w:val="0"/>
          <w:numId w:val="14"/>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подбирать иллюстративный материал (рисунки, фото, плакаты) к тексту выступления.</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Регулятивные универсальные учебные действия</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Самоорганизация:</w:t>
      </w:r>
    </w:p>
    <w:p w:rsidR="00F14B10" w:rsidRPr="0096250E" w:rsidRDefault="00FE3051">
      <w:pPr>
        <w:numPr>
          <w:ilvl w:val="0"/>
          <w:numId w:val="15"/>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планировать действия по решению учебной задачи для получения результата;</w:t>
      </w:r>
    </w:p>
    <w:p w:rsidR="00F14B10" w:rsidRPr="0096250E" w:rsidRDefault="00FE3051">
      <w:pPr>
        <w:numPr>
          <w:ilvl w:val="0"/>
          <w:numId w:val="15"/>
        </w:numPr>
        <w:spacing w:after="0" w:line="264" w:lineRule="auto"/>
        <w:jc w:val="both"/>
        <w:rPr>
          <w:rFonts w:ascii="Times New Roman" w:hAnsi="Times New Roman" w:cs="Times New Roman"/>
          <w:sz w:val="20"/>
          <w:szCs w:val="20"/>
        </w:rPr>
      </w:pPr>
      <w:proofErr w:type="spellStart"/>
      <w:proofErr w:type="gramStart"/>
      <w:r w:rsidRPr="0096250E">
        <w:rPr>
          <w:rFonts w:ascii="Times New Roman" w:hAnsi="Times New Roman" w:cs="Times New Roman"/>
          <w:color w:val="000000"/>
          <w:sz w:val="20"/>
          <w:szCs w:val="20"/>
        </w:rPr>
        <w:lastRenderedPageBreak/>
        <w:t>выстраивать</w:t>
      </w:r>
      <w:proofErr w:type="spellEnd"/>
      <w:proofErr w:type="gram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последовательность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выбранных</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действий</w:t>
      </w:r>
      <w:proofErr w:type="spellEnd"/>
      <w:r w:rsidRPr="0096250E">
        <w:rPr>
          <w:rFonts w:ascii="Times New Roman" w:hAnsi="Times New Roman" w:cs="Times New Roman"/>
          <w:color w:val="000000"/>
          <w:sz w:val="20"/>
          <w:szCs w:val="20"/>
        </w:rPr>
        <w:t>.</w:t>
      </w:r>
    </w:p>
    <w:p w:rsidR="00F14B10" w:rsidRPr="0096250E" w:rsidRDefault="00FE3051">
      <w:pPr>
        <w:spacing w:after="0" w:line="264" w:lineRule="auto"/>
        <w:ind w:left="120"/>
        <w:jc w:val="both"/>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Совместная</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деятельность</w:t>
      </w:r>
      <w:proofErr w:type="spellEnd"/>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bookmarkStart w:id="8" w:name="_Toc108096413"/>
      <w:bookmarkEnd w:id="8"/>
      <w:r w:rsidRPr="0096250E">
        <w:rPr>
          <w:rFonts w:ascii="Times New Roman" w:hAnsi="Times New Roman" w:cs="Times New Roman"/>
          <w:color w:val="000000"/>
          <w:sz w:val="20"/>
          <w:szCs w:val="20"/>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проявлять готовность руководить, выполнять поручения, подчиняться;</w:t>
      </w:r>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ответственно выполнять свою часть работы;</w:t>
      </w:r>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оценивать свой вклад в общий результат;</w:t>
      </w:r>
    </w:p>
    <w:p w:rsidR="00F14B10" w:rsidRPr="0096250E" w:rsidRDefault="00FE3051">
      <w:pPr>
        <w:numPr>
          <w:ilvl w:val="0"/>
          <w:numId w:val="16"/>
        </w:numPr>
        <w:spacing w:after="0" w:line="264" w:lineRule="auto"/>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выполнять совместные проектные задания с опорой на предложенные образцы.</w:t>
      </w:r>
    </w:p>
    <w:p w:rsidR="00F14B10" w:rsidRPr="0096250E" w:rsidRDefault="00F14B10">
      <w:pPr>
        <w:spacing w:after="0"/>
        <w:ind w:left="120"/>
        <w:rPr>
          <w:rFonts w:ascii="Times New Roman" w:hAnsi="Times New Roman" w:cs="Times New Roman"/>
          <w:sz w:val="20"/>
          <w:szCs w:val="20"/>
          <w:lang w:val="ru-RU"/>
        </w:rPr>
      </w:pPr>
      <w:bookmarkStart w:id="9" w:name="_Toc140053187"/>
      <w:bookmarkStart w:id="10" w:name="_Toc134720971"/>
      <w:bookmarkEnd w:id="9"/>
      <w:bookmarkEnd w:id="10"/>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ПРЕДМЕТНЫЕ РЕЗУЛЬТАТЫ</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 </w:t>
      </w:r>
      <w:proofErr w:type="gramStart"/>
      <w:r w:rsidRPr="0096250E">
        <w:rPr>
          <w:rFonts w:ascii="Times New Roman" w:hAnsi="Times New Roman" w:cs="Times New Roman"/>
          <w:color w:val="000000"/>
          <w:sz w:val="20"/>
          <w:szCs w:val="20"/>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96250E">
        <w:rPr>
          <w:rFonts w:ascii="Times New Roman" w:hAnsi="Times New Roman" w:cs="Times New Roman"/>
          <w:color w:val="000000"/>
          <w:sz w:val="20"/>
          <w:szCs w:val="20"/>
          <w:lang w:val="ru-RU"/>
        </w:rPr>
        <w:t>сформированность</w:t>
      </w:r>
      <w:proofErr w:type="spellEnd"/>
      <w:r w:rsidRPr="0096250E">
        <w:rPr>
          <w:rFonts w:ascii="Times New Roman" w:hAnsi="Times New Roman" w:cs="Times New Roman"/>
          <w:color w:val="000000"/>
          <w:sz w:val="20"/>
          <w:szCs w:val="20"/>
          <w:lang w:val="ru-RU"/>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96250E">
        <w:rPr>
          <w:rFonts w:ascii="Times New Roman" w:hAnsi="Times New Roman" w:cs="Times New Roman"/>
          <w:color w:val="000000"/>
          <w:sz w:val="20"/>
          <w:szCs w:val="20"/>
          <w:lang w:val="ru-RU"/>
        </w:rPr>
        <w:t>метапредметной</w:t>
      </w:r>
      <w:proofErr w:type="spellEnd"/>
      <w:r w:rsidRPr="0096250E">
        <w:rPr>
          <w:rFonts w:ascii="Times New Roman" w:hAnsi="Times New Roman" w:cs="Times New Roman"/>
          <w:color w:val="000000"/>
          <w:sz w:val="20"/>
          <w:szCs w:val="20"/>
          <w:lang w:val="ru-RU"/>
        </w:rPr>
        <w:t xml:space="preserve"> (учебно-познавательной).</w:t>
      </w:r>
      <w:proofErr w:type="gramEnd"/>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 концу обучения во</w:t>
      </w:r>
      <w:r w:rsidRPr="0096250E">
        <w:rPr>
          <w:rFonts w:ascii="Times New Roman" w:hAnsi="Times New Roman" w:cs="Times New Roman"/>
          <w:b/>
          <w:color w:val="000000"/>
          <w:sz w:val="20"/>
          <w:szCs w:val="20"/>
          <w:lang w:val="ru-RU"/>
        </w:rPr>
        <w:t xml:space="preserve"> </w:t>
      </w:r>
      <w:r w:rsidRPr="0096250E">
        <w:rPr>
          <w:rFonts w:ascii="Times New Roman" w:hAnsi="Times New Roman" w:cs="Times New Roman"/>
          <w:b/>
          <w:i/>
          <w:color w:val="000000"/>
          <w:sz w:val="20"/>
          <w:szCs w:val="20"/>
          <w:lang w:val="ru-RU"/>
        </w:rPr>
        <w:t>2 классе</w:t>
      </w:r>
      <w:r w:rsidRPr="0096250E">
        <w:rPr>
          <w:rFonts w:ascii="Times New Roman" w:hAnsi="Times New Roman" w:cs="Times New Roman"/>
          <w:i/>
          <w:color w:val="000000"/>
          <w:sz w:val="20"/>
          <w:szCs w:val="20"/>
          <w:lang w:val="ru-RU"/>
        </w:rPr>
        <w:t xml:space="preserve"> </w:t>
      </w:r>
      <w:proofErr w:type="gramStart"/>
      <w:r w:rsidRPr="0096250E">
        <w:rPr>
          <w:rFonts w:ascii="Times New Roman" w:hAnsi="Times New Roman" w:cs="Times New Roman"/>
          <w:color w:val="000000"/>
          <w:sz w:val="20"/>
          <w:szCs w:val="20"/>
          <w:lang w:val="ru-RU"/>
        </w:rPr>
        <w:t>обучающийся</w:t>
      </w:r>
      <w:proofErr w:type="gramEnd"/>
      <w:r w:rsidRPr="0096250E">
        <w:rPr>
          <w:rFonts w:ascii="Times New Roman" w:hAnsi="Times New Roman" w:cs="Times New Roman"/>
          <w:color w:val="000000"/>
          <w:sz w:val="20"/>
          <w:szCs w:val="20"/>
          <w:lang w:val="ru-RU"/>
        </w:rPr>
        <w:t xml:space="preserve"> получит следующие предметные результаты:</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воспринимать на слух и понимать речь учителя и других обучающихся;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xml:space="preserve"> – до 40 секунд).</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писать с опорой на образец короткие поздравления с праздниками (с днём рождения, Новым годом).</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96250E">
        <w:rPr>
          <w:rFonts w:ascii="Times New Roman" w:hAnsi="Times New Roman" w:cs="Times New Roman"/>
          <w:color w:val="000000"/>
          <w:sz w:val="20"/>
          <w:szCs w:val="20"/>
          <w:lang w:val="ru-RU"/>
        </w:rPr>
        <w:t>полупечатное</w:t>
      </w:r>
      <w:proofErr w:type="spellEnd"/>
      <w:r w:rsidRPr="0096250E">
        <w:rPr>
          <w:rFonts w:ascii="Times New Roman" w:hAnsi="Times New Roman" w:cs="Times New Roman"/>
          <w:color w:val="000000"/>
          <w:sz w:val="20"/>
          <w:szCs w:val="20"/>
          <w:lang w:val="ru-RU"/>
        </w:rPr>
        <w:t xml:space="preserve"> написание букв, буквосочетаний,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новые слова согласно основным правилам чтения;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писать изученные слова;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заполнять пропуски словами; дописывать предложения;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использовать языковую догадку в распознавании интернациональных слов.</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нераспространённые и распространённые простые предложения;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w:t>
      </w:r>
      <w:proofErr w:type="gramStart"/>
      <w:r w:rsidRPr="0096250E">
        <w:rPr>
          <w:rFonts w:ascii="Times New Roman" w:hAnsi="Times New Roman" w:cs="Times New Roman"/>
          <w:color w:val="000000"/>
          <w:sz w:val="20"/>
          <w:szCs w:val="20"/>
          <w:lang w:val="ru-RU"/>
        </w:rPr>
        <w:t>начальным</w:t>
      </w:r>
      <w:proofErr w:type="gramEnd"/>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It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w:t>
      </w:r>
      <w:proofErr w:type="gramStart"/>
      <w:r w:rsidRPr="0096250E">
        <w:rPr>
          <w:rFonts w:ascii="Times New Roman" w:hAnsi="Times New Roman" w:cs="Times New Roman"/>
          <w:color w:val="000000"/>
          <w:sz w:val="20"/>
          <w:szCs w:val="20"/>
          <w:lang w:val="ru-RU"/>
        </w:rPr>
        <w:t>начальным</w:t>
      </w:r>
      <w:proofErr w:type="gramEnd"/>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w:t>
      </w:r>
      <w:r w:rsidRPr="0096250E">
        <w:rPr>
          <w:rFonts w:ascii="Times New Roman" w:hAnsi="Times New Roman" w:cs="Times New Roman"/>
          <w:color w:val="000000"/>
          <w:sz w:val="20"/>
          <w:szCs w:val="20"/>
          <w:lang w:val="ru-RU"/>
        </w:rPr>
        <w:t xml:space="preserve"> в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простые предложения с простым глагольным сказуемым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speaks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English</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составным глагольным сказуемым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want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dance</w:t>
      </w:r>
      <w:r w:rsidRPr="0096250E">
        <w:rPr>
          <w:rFonts w:ascii="Times New Roman" w:hAnsi="Times New Roman" w:cs="Times New Roman"/>
          <w:i/>
          <w:color w:val="000000"/>
          <w:sz w:val="20"/>
          <w:szCs w:val="20"/>
          <w:lang w:val="ru-RU"/>
        </w:rPr>
        <w:t>.</w:t>
      </w:r>
      <w:proofErr w:type="gram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skate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well</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глаголом-связкой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w:t>
      </w:r>
      <w:r w:rsidRPr="0096250E">
        <w:rPr>
          <w:rFonts w:ascii="Times New Roman" w:hAnsi="Times New Roman" w:cs="Times New Roman"/>
          <w:color w:val="000000"/>
          <w:sz w:val="20"/>
          <w:szCs w:val="20"/>
          <w:lang w:val="ru-RU"/>
        </w:rPr>
        <w:t xml:space="preserve"> в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составе таких фраз, как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w:t>
      </w:r>
      <w:r w:rsidRPr="0096250E">
        <w:rPr>
          <w:rFonts w:ascii="Times New Roman" w:hAnsi="Times New Roman" w:cs="Times New Roman"/>
          <w:i/>
          <w:color w:val="000000"/>
          <w:sz w:val="20"/>
          <w:szCs w:val="20"/>
          <w:lang w:val="ru-RU"/>
        </w:rPr>
        <w:t xml:space="preserve"> </w:t>
      </w:r>
      <w:proofErr w:type="spellStart"/>
      <w:r w:rsidRPr="0096250E">
        <w:rPr>
          <w:rFonts w:ascii="Times New Roman" w:hAnsi="Times New Roman" w:cs="Times New Roman"/>
          <w:i/>
          <w:color w:val="000000"/>
          <w:sz w:val="20"/>
          <w:szCs w:val="20"/>
        </w:rPr>
        <w:t>Dima</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eight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fine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sorry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It</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Is</w:t>
      </w:r>
      <w:r w:rsidRPr="0096250E">
        <w:rPr>
          <w:rFonts w:ascii="Times New Roman" w:hAnsi="Times New Roman" w:cs="Times New Roman"/>
          <w:i/>
          <w:color w:val="000000"/>
          <w:sz w:val="20"/>
          <w:szCs w:val="20"/>
          <w:lang w:val="ru-RU"/>
        </w:rPr>
        <w:t xml:space="preserve"> </w:t>
      </w:r>
      <w:proofErr w:type="gramStart"/>
      <w:r w:rsidRPr="0096250E">
        <w:rPr>
          <w:rFonts w:ascii="Times New Roman" w:hAnsi="Times New Roman" w:cs="Times New Roman"/>
          <w:i/>
          <w:color w:val="000000"/>
          <w:sz w:val="20"/>
          <w:szCs w:val="20"/>
        </w:rPr>
        <w:t>it</w:t>
      </w:r>
      <w:proofErr w:type="gram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What</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s</w:t>
      </w:r>
      <w:r w:rsidRPr="0096250E">
        <w:rPr>
          <w:rFonts w:ascii="Times New Roman" w:hAnsi="Times New Roman" w:cs="Times New Roman"/>
          <w:i/>
          <w:color w:val="000000"/>
          <w:sz w:val="20"/>
          <w:szCs w:val="20"/>
          <w:lang w:val="ru-RU"/>
        </w:rPr>
        <w:t xml:space="preserve"> ...?;</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предложения с краткими глагольными формами;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Come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please</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настоящее простое время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в повествовательных (утвердительных и отрицательных) и вопросительных (общий и специальный вопрос) предложениях;</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распознавать и употреблять в устной и письменной речи глагольную конструкцию </w:t>
      </w:r>
      <w:r w:rsidRPr="0096250E">
        <w:rPr>
          <w:rFonts w:ascii="Times New Roman" w:hAnsi="Times New Roman" w:cs="Times New Roman"/>
          <w:i/>
          <w:color w:val="000000"/>
          <w:sz w:val="20"/>
          <w:szCs w:val="20"/>
        </w:rPr>
        <w:t>have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ve</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got</w:t>
      </w:r>
      <w:r w:rsidRPr="0096250E">
        <w:rPr>
          <w:rFonts w:ascii="Times New Roman" w:hAnsi="Times New Roman" w:cs="Times New Roman"/>
          <w:i/>
          <w:color w:val="000000"/>
          <w:sz w:val="20"/>
          <w:szCs w:val="20"/>
          <w:lang w:val="ru-RU"/>
        </w:rPr>
        <w:t xml:space="preserve"> ...</w:t>
      </w:r>
      <w:proofErr w:type="gram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Have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you</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got</w:t>
      </w:r>
      <w:r w:rsidRPr="0096250E">
        <w:rPr>
          <w:rFonts w:ascii="Times New Roman" w:hAnsi="Times New Roman" w:cs="Times New Roman"/>
          <w:i/>
          <w:color w:val="000000"/>
          <w:sz w:val="20"/>
          <w:szCs w:val="20"/>
          <w:lang w:val="ru-RU"/>
        </w:rPr>
        <w:t xml:space="preserve"> ...?);</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модальный глагол </w:t>
      </w:r>
      <w:proofErr w:type="gramStart"/>
      <w:r w:rsidRPr="0096250E">
        <w:rPr>
          <w:rFonts w:ascii="Times New Roman" w:hAnsi="Times New Roman" w:cs="Times New Roman"/>
          <w:i/>
          <w:color w:val="000000"/>
          <w:sz w:val="20"/>
          <w:szCs w:val="20"/>
          <w:lang w:val="ru-RU"/>
        </w:rPr>
        <w:t>с</w:t>
      </w:r>
      <w:proofErr w:type="gramEnd"/>
      <w:r w:rsidRPr="0096250E">
        <w:rPr>
          <w:rFonts w:ascii="Times New Roman" w:hAnsi="Times New Roman" w:cs="Times New Roman"/>
          <w:i/>
          <w:color w:val="000000"/>
          <w:sz w:val="20"/>
          <w:szCs w:val="20"/>
        </w:rPr>
        <w:t>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color w:val="000000"/>
          <w:sz w:val="20"/>
          <w:szCs w:val="20"/>
          <w:lang w:val="ru-RU"/>
        </w:rPr>
        <w:t xml:space="preserve"> для выражения умения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ride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bike</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и отсутствия умения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ride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bike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can</w:t>
      </w:r>
      <w:r w:rsidRPr="0096250E">
        <w:rPr>
          <w:rFonts w:ascii="Times New Roman" w:hAnsi="Times New Roman" w:cs="Times New Roman"/>
          <w:color w:val="000000"/>
          <w:sz w:val="20"/>
          <w:szCs w:val="20"/>
          <w:lang w:val="ru-RU"/>
        </w:rPr>
        <w:t xml:space="preserve"> для получения разрешения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Can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out</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pen</w:t>
      </w:r>
      <w:r w:rsidRPr="0096250E">
        <w:rPr>
          <w:rFonts w:ascii="Times New Roman" w:hAnsi="Times New Roman" w:cs="Times New Roman"/>
          <w:color w:val="000000"/>
          <w:sz w:val="20"/>
          <w:szCs w:val="20"/>
          <w:lang w:val="ru-RU"/>
        </w:rPr>
        <w:t xml:space="preserve"> – </w:t>
      </w:r>
      <w:r w:rsidRPr="0096250E">
        <w:rPr>
          <w:rFonts w:ascii="Times New Roman" w:hAnsi="Times New Roman" w:cs="Times New Roman"/>
          <w:i/>
          <w:color w:val="000000"/>
          <w:sz w:val="20"/>
          <w:szCs w:val="20"/>
        </w:rPr>
        <w:t>pens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man</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men</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личные и притяжательные местоимения;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указательные местоимения </w:t>
      </w:r>
      <w:r w:rsidRPr="0096250E">
        <w:rPr>
          <w:rFonts w:ascii="Times New Roman" w:hAnsi="Times New Roman" w:cs="Times New Roman"/>
          <w:i/>
          <w:color w:val="000000"/>
          <w:sz w:val="20"/>
          <w:szCs w:val="20"/>
        </w:rPr>
        <w:t>this</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these</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количественные числительные (1–12);</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вопросительные слова </w:t>
      </w:r>
      <w:r w:rsidRPr="0096250E">
        <w:rPr>
          <w:rFonts w:ascii="Times New Roman" w:hAnsi="Times New Roman" w:cs="Times New Roman"/>
          <w:i/>
          <w:color w:val="000000"/>
          <w:sz w:val="20"/>
          <w:szCs w:val="20"/>
        </w:rPr>
        <w:t>who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what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how</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how</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many</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предлоги места </w:t>
      </w:r>
      <w:r w:rsidRPr="0096250E">
        <w:rPr>
          <w:rFonts w:ascii="Times New Roman" w:hAnsi="Times New Roman" w:cs="Times New Roman"/>
          <w:i/>
          <w:color w:val="000000"/>
          <w:sz w:val="20"/>
          <w:szCs w:val="20"/>
        </w:rPr>
        <w:t>on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near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under</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союзы </w:t>
      </w:r>
      <w:r w:rsidRPr="0096250E">
        <w:rPr>
          <w:rFonts w:ascii="Times New Roman" w:hAnsi="Times New Roman" w:cs="Times New Roman"/>
          <w:i/>
          <w:color w:val="000000"/>
          <w:sz w:val="20"/>
          <w:szCs w:val="20"/>
        </w:rPr>
        <w:t>and</w:t>
      </w:r>
      <w:r w:rsidRPr="0096250E">
        <w:rPr>
          <w:rFonts w:ascii="Times New Roman" w:hAnsi="Times New Roman" w:cs="Times New Roman"/>
          <w:color w:val="000000"/>
          <w:sz w:val="20"/>
          <w:szCs w:val="20"/>
          <w:lang w:val="ru-RU"/>
        </w:rPr>
        <w:t xml:space="preserve"> и </w:t>
      </w:r>
      <w:r w:rsidRPr="0096250E">
        <w:rPr>
          <w:rFonts w:ascii="Times New Roman" w:hAnsi="Times New Roman" w:cs="Times New Roman"/>
          <w:i/>
          <w:color w:val="000000"/>
          <w:sz w:val="20"/>
          <w:szCs w:val="20"/>
        </w:rPr>
        <w:t>but</w:t>
      </w:r>
      <w:r w:rsidRPr="0096250E">
        <w:rPr>
          <w:rFonts w:ascii="Times New Roman" w:hAnsi="Times New Roman" w:cs="Times New Roman"/>
          <w:color w:val="000000"/>
          <w:sz w:val="20"/>
          <w:szCs w:val="20"/>
          <w:lang w:val="ru-RU"/>
        </w:rPr>
        <w:t xml:space="preserve"> (при однородных членах).</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знать названия родной страны и страны/стран изучаемого языка и их столиц.</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 концу обучения в</w:t>
      </w:r>
      <w:r w:rsidRPr="0096250E">
        <w:rPr>
          <w:rFonts w:ascii="Times New Roman" w:hAnsi="Times New Roman" w:cs="Times New Roman"/>
          <w:b/>
          <w:color w:val="000000"/>
          <w:sz w:val="20"/>
          <w:szCs w:val="20"/>
          <w:lang w:val="ru-RU"/>
        </w:rPr>
        <w:t xml:space="preserve"> </w:t>
      </w:r>
      <w:r w:rsidRPr="0096250E">
        <w:rPr>
          <w:rFonts w:ascii="Times New Roman" w:hAnsi="Times New Roman" w:cs="Times New Roman"/>
          <w:b/>
          <w:i/>
          <w:color w:val="000000"/>
          <w:sz w:val="20"/>
          <w:szCs w:val="20"/>
          <w:lang w:val="ru-RU"/>
        </w:rPr>
        <w:t>3 классе</w:t>
      </w:r>
      <w:r w:rsidRPr="0096250E">
        <w:rPr>
          <w:rFonts w:ascii="Times New Roman" w:hAnsi="Times New Roman" w:cs="Times New Roman"/>
          <w:i/>
          <w:color w:val="000000"/>
          <w:sz w:val="20"/>
          <w:szCs w:val="20"/>
          <w:lang w:val="ru-RU"/>
        </w:rPr>
        <w:t xml:space="preserve"> </w:t>
      </w:r>
      <w:proofErr w:type="gramStart"/>
      <w:r w:rsidRPr="0096250E">
        <w:rPr>
          <w:rFonts w:ascii="Times New Roman" w:hAnsi="Times New Roman" w:cs="Times New Roman"/>
          <w:color w:val="000000"/>
          <w:sz w:val="20"/>
          <w:szCs w:val="20"/>
          <w:lang w:val="ru-RU"/>
        </w:rPr>
        <w:t>обучающийся</w:t>
      </w:r>
      <w:proofErr w:type="gramEnd"/>
      <w:r w:rsidRPr="0096250E">
        <w:rPr>
          <w:rFonts w:ascii="Times New Roman" w:hAnsi="Times New Roman" w:cs="Times New Roman"/>
          <w:color w:val="000000"/>
          <w:sz w:val="20"/>
          <w:szCs w:val="20"/>
          <w:lang w:val="ru-RU"/>
        </w:rPr>
        <w:t xml:space="preserve"> получит следующие предметные результаты:</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воспринимать на слух и понимать речь учителя и </w:t>
      </w:r>
      <w:proofErr w:type="gramStart"/>
      <w:r w:rsidRPr="0096250E">
        <w:rPr>
          <w:rFonts w:ascii="Times New Roman" w:hAnsi="Times New Roman" w:cs="Times New Roman"/>
          <w:color w:val="000000"/>
          <w:sz w:val="20"/>
          <w:szCs w:val="20"/>
          <w:lang w:val="ru-RU"/>
        </w:rPr>
        <w:t>других</w:t>
      </w:r>
      <w:proofErr w:type="gramEnd"/>
      <w:r w:rsidRPr="0096250E">
        <w:rPr>
          <w:rFonts w:ascii="Times New Roman" w:hAnsi="Times New Roman" w:cs="Times New Roman"/>
          <w:color w:val="000000"/>
          <w:sz w:val="20"/>
          <w:szCs w:val="20"/>
          <w:lang w:val="ru-RU"/>
        </w:rPr>
        <w:t xml:space="preserve"> обучающихся вербально/</w:t>
      </w:r>
      <w:proofErr w:type="spellStart"/>
      <w:r w:rsidRPr="0096250E">
        <w:rPr>
          <w:rFonts w:ascii="Times New Roman" w:hAnsi="Times New Roman" w:cs="Times New Roman"/>
          <w:color w:val="000000"/>
          <w:sz w:val="20"/>
          <w:szCs w:val="20"/>
          <w:lang w:val="ru-RU"/>
        </w:rPr>
        <w:t>невербально</w:t>
      </w:r>
      <w:proofErr w:type="spellEnd"/>
      <w:r w:rsidRPr="0096250E">
        <w:rPr>
          <w:rFonts w:ascii="Times New Roman" w:hAnsi="Times New Roman" w:cs="Times New Roman"/>
          <w:color w:val="000000"/>
          <w:sz w:val="20"/>
          <w:szCs w:val="20"/>
          <w:lang w:val="ru-RU"/>
        </w:rPr>
        <w:t xml:space="preserve"> реагировать на услышанное;</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xml:space="preserve"> – до 1 минуты).</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заполнять анкеты и формуляры с указанием личной информации: имя, фамилия, возраст, страна проживания, любимые занятия и другое;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писать с опорой на образец поздравления с днем рождения, Новым годом, Рождеством с выражением пожеланий;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подписи к иллюстрациям с пояснением, что на них изображено.</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применять правила чтения гласных в третьем типе слога (гласная + </w:t>
      </w:r>
      <w:r w:rsidRPr="0096250E">
        <w:rPr>
          <w:rFonts w:ascii="Times New Roman" w:hAnsi="Times New Roman" w:cs="Times New Roman"/>
          <w:i/>
          <w:color w:val="000000"/>
          <w:sz w:val="20"/>
          <w:szCs w:val="20"/>
        </w:rPr>
        <w:t>r</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применять правила чтения сложных сочетаний букв (например, </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tion</w:t>
      </w:r>
      <w:proofErr w:type="spellEnd"/>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ight</w:t>
      </w:r>
      <w:proofErr w:type="spellEnd"/>
      <w:r w:rsidRPr="0096250E">
        <w:rPr>
          <w:rFonts w:ascii="Times New Roman" w:hAnsi="Times New Roman" w:cs="Times New Roman"/>
          <w:color w:val="000000"/>
          <w:sz w:val="20"/>
          <w:szCs w:val="20"/>
          <w:lang w:val="ru-RU"/>
        </w:rPr>
        <w:t>) в односложных, двусложных и многосложных словах (</w:t>
      </w:r>
      <w:r w:rsidRPr="0096250E">
        <w:rPr>
          <w:rFonts w:ascii="Times New Roman" w:hAnsi="Times New Roman" w:cs="Times New Roman"/>
          <w:i/>
          <w:color w:val="000000"/>
          <w:sz w:val="20"/>
          <w:szCs w:val="20"/>
        </w:rPr>
        <w:t>international</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night</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новые слова согласно основным правилам чтения;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писать изученные слова;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апостроф).</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teen</w:t>
      </w:r>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ty</w:t>
      </w:r>
      <w:proofErr w:type="spellEnd"/>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th</w:t>
      </w:r>
      <w:proofErr w:type="spellEnd"/>
      <w:r w:rsidRPr="0096250E">
        <w:rPr>
          <w:rFonts w:ascii="Times New Roman" w:hAnsi="Times New Roman" w:cs="Times New Roman"/>
          <w:color w:val="000000"/>
          <w:sz w:val="20"/>
          <w:szCs w:val="20"/>
          <w:lang w:val="ru-RU"/>
        </w:rPr>
        <w:t>) и словосложения (</w:t>
      </w:r>
      <w:r w:rsidRPr="0096250E">
        <w:rPr>
          <w:rFonts w:ascii="Times New Roman" w:hAnsi="Times New Roman" w:cs="Times New Roman"/>
          <w:i/>
          <w:color w:val="000000"/>
          <w:sz w:val="20"/>
          <w:szCs w:val="20"/>
        </w:rPr>
        <w:t>football</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snowman</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lastRenderedPageBreak/>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побудительные предложения в отрицательной форме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Don</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talk</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please</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начальным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w:t>
      </w:r>
      <w:r w:rsidRPr="0096250E">
        <w:rPr>
          <w:rFonts w:ascii="Times New Roman" w:hAnsi="Times New Roman" w:cs="Times New Roman"/>
          <w:color w:val="000000"/>
          <w:sz w:val="20"/>
          <w:szCs w:val="20"/>
          <w:lang w:val="ru-RU"/>
        </w:rPr>
        <w:t xml:space="preserve"> в </w:t>
      </w:r>
      <w:r w:rsidRPr="0096250E">
        <w:rPr>
          <w:rFonts w:ascii="Times New Roman" w:hAnsi="Times New Roman" w:cs="Times New Roman"/>
          <w:color w:val="000000"/>
          <w:sz w:val="20"/>
          <w:szCs w:val="20"/>
        </w:rPr>
        <w:t>Past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was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bridge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across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river</w:t>
      </w:r>
      <w:r w:rsidRPr="0096250E">
        <w:rPr>
          <w:rFonts w:ascii="Times New Roman" w:hAnsi="Times New Roman" w:cs="Times New Roman"/>
          <w:i/>
          <w:color w:val="000000"/>
          <w:sz w:val="20"/>
          <w:szCs w:val="20"/>
          <w:lang w:val="ru-RU"/>
        </w:rPr>
        <w:t>.</w:t>
      </w:r>
      <w:proofErr w:type="gram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were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mountains</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south</w:t>
      </w:r>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конструкции с глаголами на </w:t>
      </w:r>
      <w:r w:rsidRPr="0096250E">
        <w:rPr>
          <w:rFonts w:ascii="Times New Roman" w:hAnsi="Times New Roman" w:cs="Times New Roman"/>
          <w:i/>
          <w:color w:val="000000"/>
          <w:sz w:val="20"/>
          <w:szCs w:val="20"/>
          <w:lang w:val="ru-RU"/>
        </w:rPr>
        <w:t>-</w:t>
      </w:r>
      <w:proofErr w:type="spellStart"/>
      <w:r w:rsidRPr="0096250E">
        <w:rPr>
          <w:rFonts w:ascii="Times New Roman" w:hAnsi="Times New Roman" w:cs="Times New Roman"/>
          <w:i/>
          <w:color w:val="000000"/>
          <w:sz w:val="20"/>
          <w:szCs w:val="20"/>
        </w:rPr>
        <w:t>ing</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like</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enjoy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doing</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something</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конструкцию </w:t>
      </w:r>
      <w:r w:rsidRPr="0096250E">
        <w:rPr>
          <w:rFonts w:ascii="Times New Roman" w:hAnsi="Times New Roman" w:cs="Times New Roman"/>
          <w:i/>
          <w:color w:val="000000"/>
          <w:sz w:val="20"/>
          <w:szCs w:val="20"/>
        </w:rPr>
        <w:t>I</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d</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like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правильные и неправильные глаголы в </w:t>
      </w:r>
      <w:r w:rsidRPr="0096250E">
        <w:rPr>
          <w:rFonts w:ascii="Times New Roman" w:hAnsi="Times New Roman" w:cs="Times New Roman"/>
          <w:color w:val="000000"/>
          <w:sz w:val="20"/>
          <w:szCs w:val="20"/>
        </w:rPr>
        <w:t>Past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 предложениях;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существительные в притяжательном падеже (</w:t>
      </w:r>
      <w:r w:rsidRPr="0096250E">
        <w:rPr>
          <w:rFonts w:ascii="Times New Roman" w:hAnsi="Times New Roman" w:cs="Times New Roman"/>
          <w:color w:val="000000"/>
          <w:sz w:val="20"/>
          <w:szCs w:val="20"/>
        </w:rPr>
        <w:t>Possessive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Case</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96250E">
        <w:rPr>
          <w:rFonts w:ascii="Times New Roman" w:hAnsi="Times New Roman" w:cs="Times New Roman"/>
          <w:i/>
          <w:color w:val="000000"/>
          <w:sz w:val="20"/>
          <w:szCs w:val="20"/>
        </w:rPr>
        <w:t>much</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many</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lot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of</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наречия частотности </w:t>
      </w:r>
      <w:r w:rsidRPr="0096250E">
        <w:rPr>
          <w:rFonts w:ascii="Times New Roman" w:hAnsi="Times New Roman" w:cs="Times New Roman"/>
          <w:i/>
          <w:color w:val="000000"/>
          <w:sz w:val="20"/>
          <w:szCs w:val="20"/>
        </w:rPr>
        <w:t>usually</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often</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личные местоимения в объектном падеже;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указательные местоимения </w:t>
      </w:r>
      <w:r w:rsidRPr="0096250E">
        <w:rPr>
          <w:rFonts w:ascii="Times New Roman" w:hAnsi="Times New Roman" w:cs="Times New Roman"/>
          <w:i/>
          <w:color w:val="000000"/>
          <w:sz w:val="20"/>
          <w:szCs w:val="20"/>
        </w:rPr>
        <w:t>that</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those</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неопределённые местоимения </w:t>
      </w:r>
      <w:r w:rsidRPr="0096250E">
        <w:rPr>
          <w:rFonts w:ascii="Times New Roman" w:hAnsi="Times New Roman" w:cs="Times New Roman"/>
          <w:i/>
          <w:color w:val="000000"/>
          <w:sz w:val="20"/>
          <w:szCs w:val="20"/>
        </w:rPr>
        <w:t>some</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any</w:t>
      </w:r>
      <w:r w:rsidRPr="0096250E">
        <w:rPr>
          <w:rFonts w:ascii="Times New Roman" w:hAnsi="Times New Roman" w:cs="Times New Roman"/>
          <w:color w:val="000000"/>
          <w:sz w:val="20"/>
          <w:szCs w:val="20"/>
          <w:lang w:val="ru-RU"/>
        </w:rPr>
        <w:t xml:space="preserve"> в повествовательных и вопросительных предложениях;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вопросительные слова </w:t>
      </w:r>
      <w:r w:rsidRPr="0096250E">
        <w:rPr>
          <w:rFonts w:ascii="Times New Roman" w:hAnsi="Times New Roman" w:cs="Times New Roman"/>
          <w:i/>
          <w:color w:val="000000"/>
          <w:sz w:val="20"/>
          <w:szCs w:val="20"/>
        </w:rPr>
        <w:t>when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whose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why</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количественные числительные (13–100);</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порядковые числительные (1–30);</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предлог направления движения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went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Moscow</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last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year</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предлоги места </w:t>
      </w:r>
      <w:r w:rsidRPr="0096250E">
        <w:rPr>
          <w:rFonts w:ascii="Times New Roman" w:hAnsi="Times New Roman" w:cs="Times New Roman"/>
          <w:i/>
          <w:color w:val="000000"/>
          <w:sz w:val="20"/>
          <w:szCs w:val="20"/>
        </w:rPr>
        <w:t>next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front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of</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behind</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предлоги времени: </w:t>
      </w:r>
      <w:r w:rsidRPr="0096250E">
        <w:rPr>
          <w:rFonts w:ascii="Times New Roman" w:hAnsi="Times New Roman" w:cs="Times New Roman"/>
          <w:i/>
          <w:color w:val="000000"/>
          <w:sz w:val="20"/>
          <w:szCs w:val="20"/>
        </w:rPr>
        <w:t>at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on</w:t>
      </w:r>
      <w:r w:rsidRPr="0096250E">
        <w:rPr>
          <w:rFonts w:ascii="Times New Roman" w:hAnsi="Times New Roman" w:cs="Times New Roman"/>
          <w:color w:val="000000"/>
          <w:sz w:val="20"/>
          <w:szCs w:val="20"/>
          <w:lang w:val="ru-RU"/>
        </w:rPr>
        <w:t xml:space="preserve"> в выражениях </w:t>
      </w:r>
      <w:r w:rsidRPr="0096250E">
        <w:rPr>
          <w:rFonts w:ascii="Times New Roman" w:hAnsi="Times New Roman" w:cs="Times New Roman"/>
          <w:i/>
          <w:color w:val="000000"/>
          <w:sz w:val="20"/>
          <w:szCs w:val="20"/>
        </w:rPr>
        <w:t>at</w:t>
      </w:r>
      <w:r w:rsidRPr="0096250E">
        <w:rPr>
          <w:rFonts w:ascii="Times New Roman" w:hAnsi="Times New Roman" w:cs="Times New Roman"/>
          <w:i/>
          <w:color w:val="000000"/>
          <w:sz w:val="20"/>
          <w:szCs w:val="20"/>
          <w:lang w:val="ru-RU"/>
        </w:rPr>
        <w:t xml:space="preserve"> 4 </w:t>
      </w:r>
      <w:r w:rsidRPr="0096250E">
        <w:rPr>
          <w:rFonts w:ascii="Times New Roman" w:hAnsi="Times New Roman" w:cs="Times New Roman"/>
          <w:i/>
          <w:color w:val="000000"/>
          <w:sz w:val="20"/>
          <w:szCs w:val="20"/>
        </w:rPr>
        <w:t>o</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clock</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in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morning</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on</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Monday</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кратко представлять свою страну и страну/страны изучаемого языка на английском языке.</w:t>
      </w:r>
    </w:p>
    <w:p w:rsidR="00F14B10" w:rsidRPr="0096250E" w:rsidRDefault="00F14B10">
      <w:pPr>
        <w:spacing w:after="0" w:line="264" w:lineRule="auto"/>
        <w:ind w:left="120"/>
        <w:jc w:val="both"/>
        <w:rPr>
          <w:rFonts w:ascii="Times New Roman" w:hAnsi="Times New Roman" w:cs="Times New Roman"/>
          <w:sz w:val="20"/>
          <w:szCs w:val="20"/>
          <w:lang w:val="ru-RU"/>
        </w:rPr>
      </w:pP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 концу обучения в</w:t>
      </w:r>
      <w:r w:rsidRPr="0096250E">
        <w:rPr>
          <w:rFonts w:ascii="Times New Roman" w:hAnsi="Times New Roman" w:cs="Times New Roman"/>
          <w:b/>
          <w:color w:val="000000"/>
          <w:sz w:val="20"/>
          <w:szCs w:val="20"/>
          <w:lang w:val="ru-RU"/>
        </w:rPr>
        <w:t xml:space="preserve"> </w:t>
      </w:r>
      <w:r w:rsidRPr="0096250E">
        <w:rPr>
          <w:rFonts w:ascii="Times New Roman" w:hAnsi="Times New Roman" w:cs="Times New Roman"/>
          <w:b/>
          <w:i/>
          <w:color w:val="000000"/>
          <w:sz w:val="20"/>
          <w:szCs w:val="20"/>
          <w:lang w:val="ru-RU"/>
        </w:rPr>
        <w:t>4 классе</w:t>
      </w:r>
      <w:r w:rsidRPr="0096250E">
        <w:rPr>
          <w:rFonts w:ascii="Times New Roman" w:hAnsi="Times New Roman" w:cs="Times New Roman"/>
          <w:color w:val="000000"/>
          <w:sz w:val="20"/>
          <w:szCs w:val="20"/>
          <w:lang w:val="ru-RU"/>
        </w:rPr>
        <w:t xml:space="preserve"> </w:t>
      </w:r>
      <w:proofErr w:type="gramStart"/>
      <w:r w:rsidRPr="0096250E">
        <w:rPr>
          <w:rFonts w:ascii="Times New Roman" w:hAnsi="Times New Roman" w:cs="Times New Roman"/>
          <w:color w:val="000000"/>
          <w:sz w:val="20"/>
          <w:szCs w:val="20"/>
          <w:lang w:val="ru-RU"/>
        </w:rPr>
        <w:t>обучающийся</w:t>
      </w:r>
      <w:proofErr w:type="gramEnd"/>
      <w:r w:rsidRPr="0096250E">
        <w:rPr>
          <w:rFonts w:ascii="Times New Roman" w:hAnsi="Times New Roman" w:cs="Times New Roman"/>
          <w:color w:val="000000"/>
          <w:sz w:val="20"/>
          <w:szCs w:val="20"/>
          <w:lang w:val="ru-RU"/>
        </w:rPr>
        <w:t xml:space="preserve"> получит следующие предметные результаты:</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Коммуникативные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Говорение: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создавать устные связные монологические высказывания по образцу; выражать своё отношение к предмету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передавать основное содержание прочитанного текста с вербальными и (или) зрительными опорами в объёме не менее 4–5 фраз.</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spellStart"/>
      <w:r w:rsidRPr="0096250E">
        <w:rPr>
          <w:rFonts w:ascii="Times New Roman" w:hAnsi="Times New Roman" w:cs="Times New Roman"/>
          <w:i/>
          <w:color w:val="000000"/>
          <w:sz w:val="20"/>
          <w:szCs w:val="20"/>
          <w:lang w:val="ru-RU"/>
        </w:rPr>
        <w:t>Аудирование</w:t>
      </w:r>
      <w:proofErr w:type="spellEnd"/>
      <w:r w:rsidRPr="0096250E">
        <w:rPr>
          <w:rFonts w:ascii="Times New Roman" w:hAnsi="Times New Roman" w:cs="Times New Roman"/>
          <w:i/>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воспринимать на слух и понимать речь учителя и других обучающихся, вербально/</w:t>
      </w:r>
      <w:proofErr w:type="spellStart"/>
      <w:r w:rsidRPr="0096250E">
        <w:rPr>
          <w:rFonts w:ascii="Times New Roman" w:hAnsi="Times New Roman" w:cs="Times New Roman"/>
          <w:color w:val="000000"/>
          <w:sz w:val="20"/>
          <w:szCs w:val="20"/>
          <w:lang w:val="ru-RU"/>
        </w:rPr>
        <w:t>невербально</w:t>
      </w:r>
      <w:proofErr w:type="spellEnd"/>
      <w:r w:rsidRPr="0096250E">
        <w:rPr>
          <w:rFonts w:ascii="Times New Roman" w:hAnsi="Times New Roman" w:cs="Times New Roman"/>
          <w:color w:val="000000"/>
          <w:sz w:val="20"/>
          <w:szCs w:val="20"/>
          <w:lang w:val="ru-RU"/>
        </w:rPr>
        <w:t xml:space="preserve"> реагировать на </w:t>
      </w:r>
      <w:proofErr w:type="gramStart"/>
      <w:r w:rsidRPr="0096250E">
        <w:rPr>
          <w:rFonts w:ascii="Times New Roman" w:hAnsi="Times New Roman" w:cs="Times New Roman"/>
          <w:color w:val="000000"/>
          <w:sz w:val="20"/>
          <w:szCs w:val="20"/>
          <w:lang w:val="ru-RU"/>
        </w:rPr>
        <w:t>услышанное</w:t>
      </w:r>
      <w:proofErr w:type="gramEnd"/>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lastRenderedPageBreak/>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96250E">
        <w:rPr>
          <w:rFonts w:ascii="Times New Roman" w:hAnsi="Times New Roman" w:cs="Times New Roman"/>
          <w:color w:val="000000"/>
          <w:sz w:val="20"/>
          <w:szCs w:val="20"/>
          <w:lang w:val="ru-RU"/>
        </w:rPr>
        <w:t>аудирования</w:t>
      </w:r>
      <w:proofErr w:type="spellEnd"/>
      <w:r w:rsidRPr="0096250E">
        <w:rPr>
          <w:rFonts w:ascii="Times New Roman" w:hAnsi="Times New Roman" w:cs="Times New Roman"/>
          <w:color w:val="000000"/>
          <w:sz w:val="20"/>
          <w:szCs w:val="20"/>
          <w:lang w:val="ru-RU"/>
        </w:rPr>
        <w:t xml:space="preserve"> – до 1 минуты).</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Смысловое чтение: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прогнозировать содержание текста на основе заголовка;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читать про себя </w:t>
      </w:r>
      <w:proofErr w:type="spellStart"/>
      <w:r w:rsidRPr="0096250E">
        <w:rPr>
          <w:rFonts w:ascii="Times New Roman" w:hAnsi="Times New Roman" w:cs="Times New Roman"/>
          <w:color w:val="000000"/>
          <w:sz w:val="20"/>
          <w:szCs w:val="20"/>
          <w:lang w:val="ru-RU"/>
        </w:rPr>
        <w:t>несплошные</w:t>
      </w:r>
      <w:proofErr w:type="spellEnd"/>
      <w:r w:rsidRPr="0096250E">
        <w:rPr>
          <w:rFonts w:ascii="Times New Roman" w:hAnsi="Times New Roman" w:cs="Times New Roman"/>
          <w:color w:val="000000"/>
          <w:sz w:val="20"/>
          <w:szCs w:val="20"/>
          <w:lang w:val="ru-RU"/>
        </w:rPr>
        <w:t xml:space="preserve"> тексты (таблицы, диаграммы и другое) и понимать представленную в них информацию.</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Письмо:</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писать с опорой на образец поздравления с днем рождения, Новым годом, Рождеством с выражением пожеланий;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писать с опорой на образец электронное сообщение личного характера (объём сообщения – до 50 слов).</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Языковые знания и навыки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Фонетическая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читать новые слова согласно основным правилам чтения;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Графика, орфография и пунктуация: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писать изученные слова;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Лексическая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sidRPr="0096250E">
        <w:rPr>
          <w:rFonts w:ascii="Times New Roman" w:hAnsi="Times New Roman" w:cs="Times New Roman"/>
          <w:i/>
          <w:color w:val="000000"/>
          <w:sz w:val="20"/>
          <w:szCs w:val="20"/>
        </w:rPr>
        <w:t>er</w:t>
      </w:r>
      <w:proofErr w:type="spellEnd"/>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or</w:t>
      </w:r>
      <w:r w:rsidRPr="0096250E">
        <w:rPr>
          <w:rFonts w:ascii="Times New Roman" w:hAnsi="Times New Roman" w:cs="Times New Roman"/>
          <w:i/>
          <w:color w:val="000000"/>
          <w:sz w:val="20"/>
          <w:szCs w:val="20"/>
          <w:lang w:val="ru-RU"/>
        </w:rPr>
        <w:t>, -</w:t>
      </w:r>
      <w:proofErr w:type="spellStart"/>
      <w:r w:rsidRPr="0096250E">
        <w:rPr>
          <w:rFonts w:ascii="Times New Roman" w:hAnsi="Times New Roman" w:cs="Times New Roman"/>
          <w:i/>
          <w:color w:val="000000"/>
          <w:sz w:val="20"/>
          <w:szCs w:val="20"/>
        </w:rPr>
        <w:t>ist</w:t>
      </w:r>
      <w:proofErr w:type="spellEnd"/>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teacher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actor</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artist</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словосложения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blackboard</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 xml:space="preserve">, конверсии </w:t>
      </w:r>
      <w:r w:rsidRPr="0096250E">
        <w:rPr>
          <w:rFonts w:ascii="Times New Roman" w:hAnsi="Times New Roman" w:cs="Times New Roman"/>
          <w:i/>
          <w:color w:val="000000"/>
          <w:sz w:val="20"/>
          <w:szCs w:val="20"/>
          <w:lang w:val="ru-RU"/>
        </w:rPr>
        <w:t>(</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a</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play</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i/>
          <w:color w:val="000000"/>
          <w:sz w:val="20"/>
          <w:szCs w:val="20"/>
          <w:lang w:val="ru-RU"/>
        </w:rPr>
        <w:t>Грамматическая сторона речи: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w:t>
      </w:r>
      <w:r w:rsidRPr="0096250E">
        <w:rPr>
          <w:rFonts w:ascii="Times New Roman" w:hAnsi="Times New Roman" w:cs="Times New Roman"/>
          <w:color w:val="000000"/>
          <w:sz w:val="20"/>
          <w:szCs w:val="20"/>
        </w:rPr>
        <w:t>Present</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Continuous</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в повествовательных (утвердительных и отрицательных), вопросительных (общий и специальный вопрос) предложениях;</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конструкцию </w:t>
      </w:r>
      <w:r w:rsidRPr="0096250E">
        <w:rPr>
          <w:rFonts w:ascii="Times New Roman" w:hAnsi="Times New Roman" w:cs="Times New Roman"/>
          <w:i/>
          <w:color w:val="000000"/>
          <w:sz w:val="20"/>
          <w:szCs w:val="20"/>
        </w:rPr>
        <w:t>to</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going</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color w:val="000000"/>
          <w:sz w:val="20"/>
          <w:szCs w:val="20"/>
          <w:lang w:val="ru-RU"/>
        </w:rPr>
        <w:t xml:space="preserve"> и </w:t>
      </w:r>
      <w:r w:rsidRPr="0096250E">
        <w:rPr>
          <w:rFonts w:ascii="Times New Roman" w:hAnsi="Times New Roman" w:cs="Times New Roman"/>
          <w:color w:val="000000"/>
          <w:sz w:val="20"/>
          <w:szCs w:val="20"/>
        </w:rPr>
        <w:t>Future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Simple</w:t>
      </w: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Tense</w:t>
      </w:r>
      <w:r w:rsidRPr="0096250E">
        <w:rPr>
          <w:rFonts w:ascii="Times New Roman" w:hAnsi="Times New Roman" w:cs="Times New Roman"/>
          <w:color w:val="000000"/>
          <w:sz w:val="20"/>
          <w:szCs w:val="20"/>
          <w:lang w:val="ru-RU"/>
        </w:rPr>
        <w:t xml:space="preserve"> для выражения будущего действия;</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модальные глаголы долженствования </w:t>
      </w:r>
      <w:r w:rsidRPr="0096250E">
        <w:rPr>
          <w:rFonts w:ascii="Times New Roman" w:hAnsi="Times New Roman" w:cs="Times New Roman"/>
          <w:i/>
          <w:color w:val="000000"/>
          <w:sz w:val="20"/>
          <w:szCs w:val="20"/>
        </w:rPr>
        <w:t>must</w:t>
      </w:r>
      <w:r w:rsidRPr="0096250E">
        <w:rPr>
          <w:rFonts w:ascii="Times New Roman" w:hAnsi="Times New Roman" w:cs="Times New Roman"/>
          <w:color w:val="000000"/>
          <w:sz w:val="20"/>
          <w:szCs w:val="20"/>
          <w:lang w:val="ru-RU"/>
        </w:rPr>
        <w:t xml:space="preserve"> и </w:t>
      </w:r>
      <w:r w:rsidRPr="0096250E">
        <w:rPr>
          <w:rFonts w:ascii="Times New Roman" w:hAnsi="Times New Roman" w:cs="Times New Roman"/>
          <w:i/>
          <w:color w:val="000000"/>
          <w:sz w:val="20"/>
          <w:szCs w:val="20"/>
        </w:rPr>
        <w:t>have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to</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отрицательное местоимение </w:t>
      </w:r>
      <w:r w:rsidRPr="0096250E">
        <w:rPr>
          <w:rFonts w:ascii="Times New Roman" w:hAnsi="Times New Roman" w:cs="Times New Roman"/>
          <w:i/>
          <w:color w:val="000000"/>
          <w:sz w:val="20"/>
          <w:szCs w:val="20"/>
        </w:rPr>
        <w:t>no</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96250E">
        <w:rPr>
          <w:rFonts w:ascii="Times New Roman" w:hAnsi="Times New Roman" w:cs="Times New Roman"/>
          <w:i/>
          <w:color w:val="000000"/>
          <w:sz w:val="20"/>
          <w:szCs w:val="20"/>
        </w:rPr>
        <w:t>good</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better</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best</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bad</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worse</w:t>
      </w:r>
      <w:r w:rsidRPr="0096250E">
        <w:rPr>
          <w:rFonts w:ascii="Times New Roman" w:hAnsi="Times New Roman" w:cs="Times New Roman"/>
          <w:i/>
          <w:color w:val="000000"/>
          <w:sz w:val="20"/>
          <w:szCs w:val="20"/>
          <w:lang w:val="ru-RU"/>
        </w:rPr>
        <w:t xml:space="preserve"> – (</w:t>
      </w:r>
      <w:r w:rsidRPr="0096250E">
        <w:rPr>
          <w:rFonts w:ascii="Times New Roman" w:hAnsi="Times New Roman" w:cs="Times New Roman"/>
          <w:i/>
          <w:color w:val="000000"/>
          <w:sz w:val="20"/>
          <w:szCs w:val="20"/>
        </w:rPr>
        <w:t>the</w:t>
      </w:r>
      <w:r w:rsidRPr="0096250E">
        <w:rPr>
          <w:rFonts w:ascii="Times New Roman" w:hAnsi="Times New Roman" w:cs="Times New Roman"/>
          <w:i/>
          <w:color w:val="000000"/>
          <w:sz w:val="20"/>
          <w:szCs w:val="20"/>
          <w:lang w:val="ru-RU"/>
        </w:rPr>
        <w:t xml:space="preserve">) </w:t>
      </w:r>
      <w:r w:rsidRPr="0096250E">
        <w:rPr>
          <w:rFonts w:ascii="Times New Roman" w:hAnsi="Times New Roman" w:cs="Times New Roman"/>
          <w:i/>
          <w:color w:val="000000"/>
          <w:sz w:val="20"/>
          <w:szCs w:val="20"/>
        </w:rPr>
        <w:t>worst</w:t>
      </w:r>
      <w:r w:rsidRPr="0096250E">
        <w:rPr>
          <w:rFonts w:ascii="Times New Roman" w:hAnsi="Times New Roman" w:cs="Times New Roman"/>
          <w:i/>
          <w:color w:val="000000"/>
          <w:sz w:val="20"/>
          <w:szCs w:val="20"/>
          <w:lang w:val="ru-RU"/>
        </w:rPr>
        <w:t>)</w:t>
      </w:r>
      <w:r w:rsidRPr="0096250E">
        <w:rPr>
          <w:rFonts w:ascii="Times New Roman" w:hAnsi="Times New Roman" w:cs="Times New Roman"/>
          <w:color w:val="000000"/>
          <w:sz w:val="20"/>
          <w:szCs w:val="20"/>
          <w:lang w:val="ru-RU"/>
        </w:rPr>
        <w:t>;</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наречия времени;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обозначение даты и года;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распознавать и употреблять в устной и письменной речи обозначение времени.</w:t>
      </w:r>
    </w:p>
    <w:p w:rsidR="00F14B10" w:rsidRPr="0096250E" w:rsidRDefault="00FE3051">
      <w:pPr>
        <w:spacing w:after="0" w:line="264" w:lineRule="auto"/>
        <w:ind w:left="120"/>
        <w:jc w:val="both"/>
        <w:rPr>
          <w:rFonts w:ascii="Times New Roman" w:hAnsi="Times New Roman" w:cs="Times New Roman"/>
          <w:sz w:val="20"/>
          <w:szCs w:val="20"/>
          <w:lang w:val="ru-RU"/>
        </w:rPr>
      </w:pPr>
      <w:r w:rsidRPr="0096250E">
        <w:rPr>
          <w:rFonts w:ascii="Times New Roman" w:hAnsi="Times New Roman" w:cs="Times New Roman"/>
          <w:b/>
          <w:color w:val="000000"/>
          <w:sz w:val="20"/>
          <w:szCs w:val="20"/>
          <w:lang w:val="ru-RU"/>
        </w:rPr>
        <w:t>Социокультурные знания и умения:</w:t>
      </w:r>
    </w:p>
    <w:p w:rsidR="00F14B10" w:rsidRPr="0096250E" w:rsidRDefault="00FE3051">
      <w:pPr>
        <w:spacing w:after="0" w:line="264" w:lineRule="auto"/>
        <w:ind w:firstLine="600"/>
        <w:jc w:val="both"/>
        <w:rPr>
          <w:rFonts w:ascii="Times New Roman" w:hAnsi="Times New Roman" w:cs="Times New Roman"/>
          <w:sz w:val="20"/>
          <w:szCs w:val="20"/>
          <w:lang w:val="ru-RU"/>
        </w:rPr>
      </w:pPr>
      <w:proofErr w:type="gramStart"/>
      <w:r w:rsidRPr="0096250E">
        <w:rPr>
          <w:rFonts w:ascii="Times New Roman" w:hAnsi="Times New Roman" w:cs="Times New Roman"/>
          <w:color w:val="000000"/>
          <w:sz w:val="20"/>
          <w:szCs w:val="20"/>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знать названия родной страны и страны/стран изучаемого языка;</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знать некоторых литературных персонажей;</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знать небольшие произведения детского фольклора (рифмовки, песни);</w:t>
      </w:r>
    </w:p>
    <w:p w:rsidR="00F14B10" w:rsidRPr="0096250E" w:rsidRDefault="00FE3051">
      <w:pPr>
        <w:spacing w:after="0" w:line="264" w:lineRule="auto"/>
        <w:ind w:firstLine="600"/>
        <w:jc w:val="both"/>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кратко представлять свою страну на иностранном языке в рамках изучаемой тематики.</w:t>
      </w:r>
    </w:p>
    <w:p w:rsidR="00F14B10" w:rsidRPr="00FE3051" w:rsidRDefault="00F14B10">
      <w:pPr>
        <w:rPr>
          <w:lang w:val="ru-RU"/>
        </w:rPr>
        <w:sectPr w:rsidR="00F14B10" w:rsidRPr="00FE3051">
          <w:pgSz w:w="11906" w:h="16383"/>
          <w:pgMar w:top="1134" w:right="850" w:bottom="1134" w:left="1701" w:header="720" w:footer="720" w:gutter="0"/>
          <w:cols w:space="720"/>
        </w:sectPr>
      </w:pPr>
    </w:p>
    <w:p w:rsidR="00F14B10" w:rsidRPr="0096250E" w:rsidRDefault="00FE3051">
      <w:pPr>
        <w:spacing w:after="0"/>
        <w:ind w:left="120"/>
        <w:rPr>
          <w:rFonts w:ascii="Times New Roman" w:hAnsi="Times New Roman" w:cs="Times New Roman"/>
          <w:sz w:val="20"/>
          <w:szCs w:val="20"/>
        </w:rPr>
      </w:pPr>
      <w:bookmarkStart w:id="11" w:name="block-3239776"/>
      <w:bookmarkEnd w:id="6"/>
      <w:r w:rsidRPr="00FE3051">
        <w:rPr>
          <w:rFonts w:ascii="Times New Roman" w:hAnsi="Times New Roman"/>
          <w:b/>
          <w:color w:val="000000"/>
          <w:sz w:val="28"/>
          <w:lang w:val="ru-RU"/>
        </w:rPr>
        <w:lastRenderedPageBreak/>
        <w:t xml:space="preserve"> </w:t>
      </w:r>
      <w:r w:rsidRPr="0096250E">
        <w:rPr>
          <w:rFonts w:ascii="Times New Roman" w:hAnsi="Times New Roman" w:cs="Times New Roman"/>
          <w:b/>
          <w:color w:val="000000"/>
          <w:sz w:val="20"/>
          <w:szCs w:val="20"/>
        </w:rPr>
        <w:t xml:space="preserve">ТЕМАТИЧЕСКОЕ ПЛАНИРОВАНИЕ </w:t>
      </w:r>
    </w:p>
    <w:p w:rsidR="00F14B10" w:rsidRPr="0096250E" w:rsidRDefault="00FE3051">
      <w:pPr>
        <w:spacing w:after="0"/>
        <w:ind w:left="120"/>
        <w:rPr>
          <w:rFonts w:ascii="Times New Roman" w:hAnsi="Times New Roman" w:cs="Times New Roman"/>
          <w:b/>
          <w:color w:val="000000"/>
          <w:sz w:val="20"/>
          <w:szCs w:val="20"/>
        </w:rPr>
      </w:pPr>
      <w:r w:rsidRPr="0096250E">
        <w:rPr>
          <w:rFonts w:ascii="Times New Roman" w:hAnsi="Times New Roman" w:cs="Times New Roman"/>
          <w:b/>
          <w:color w:val="000000"/>
          <w:sz w:val="20"/>
          <w:szCs w:val="20"/>
        </w:rPr>
        <w:t xml:space="preserve"> 2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10274"/>
        <w:gridCol w:w="1499"/>
        <w:gridCol w:w="2970"/>
      </w:tblGrid>
      <w:tr w:rsidR="00877F61" w:rsidRPr="0096250E" w:rsidTr="00877F61">
        <w:trPr>
          <w:trHeight w:val="309"/>
          <w:tblCellSpacing w:w="20" w:type="nil"/>
        </w:trPr>
        <w:tc>
          <w:tcPr>
            <w:tcW w:w="708" w:type="dxa"/>
            <w:vMerge w:val="restart"/>
            <w:tcMar>
              <w:top w:w="50" w:type="dxa"/>
              <w:left w:w="100" w:type="dxa"/>
            </w:tcMar>
            <w:vAlign w:val="center"/>
          </w:tcPr>
          <w:p w:rsidR="00877F61" w:rsidRPr="0096250E" w:rsidRDefault="00877F61" w:rsidP="00877F61">
            <w:pPr>
              <w:spacing w:after="0"/>
              <w:ind w:left="135"/>
              <w:rPr>
                <w:rFonts w:ascii="Times New Roman" w:hAnsi="Times New Roman" w:cs="Times New Roman"/>
                <w:sz w:val="20"/>
                <w:szCs w:val="20"/>
              </w:rPr>
            </w:pPr>
            <w:r w:rsidRPr="0096250E">
              <w:rPr>
                <w:rFonts w:ascii="Times New Roman" w:hAnsi="Times New Roman" w:cs="Times New Roman"/>
                <w:b/>
                <w:color w:val="000000"/>
                <w:sz w:val="20"/>
                <w:szCs w:val="20"/>
              </w:rPr>
              <w:t xml:space="preserve">№ п/п </w:t>
            </w:r>
          </w:p>
          <w:p w:rsidR="00877F61" w:rsidRPr="0096250E" w:rsidRDefault="00877F61" w:rsidP="00877F61">
            <w:pPr>
              <w:spacing w:after="0"/>
              <w:ind w:left="135"/>
              <w:rPr>
                <w:rFonts w:ascii="Times New Roman" w:hAnsi="Times New Roman" w:cs="Times New Roman"/>
                <w:sz w:val="20"/>
                <w:szCs w:val="20"/>
              </w:rPr>
            </w:pPr>
          </w:p>
        </w:tc>
        <w:tc>
          <w:tcPr>
            <w:tcW w:w="10274" w:type="dxa"/>
            <w:vMerge w:val="restart"/>
            <w:tcMar>
              <w:top w:w="50" w:type="dxa"/>
              <w:left w:w="100" w:type="dxa"/>
            </w:tcMar>
            <w:vAlign w:val="center"/>
          </w:tcPr>
          <w:p w:rsidR="00877F61" w:rsidRPr="0096250E" w:rsidRDefault="00877F61" w:rsidP="00877F61">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Наименование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разделов</w:t>
            </w:r>
            <w:proofErr w:type="spellEnd"/>
            <w:r w:rsidRPr="0096250E">
              <w:rPr>
                <w:rFonts w:ascii="Times New Roman" w:hAnsi="Times New Roman" w:cs="Times New Roman"/>
                <w:b/>
                <w:color w:val="000000"/>
                <w:sz w:val="20"/>
                <w:szCs w:val="20"/>
              </w:rPr>
              <w:t xml:space="preserve"> и </w:t>
            </w:r>
            <w:proofErr w:type="spellStart"/>
            <w:r w:rsidRPr="0096250E">
              <w:rPr>
                <w:rFonts w:ascii="Times New Roman" w:hAnsi="Times New Roman" w:cs="Times New Roman"/>
                <w:b/>
                <w:color w:val="000000"/>
                <w:sz w:val="20"/>
                <w:szCs w:val="20"/>
              </w:rPr>
              <w:t>тем</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программы</w:t>
            </w:r>
            <w:proofErr w:type="spellEnd"/>
            <w:r w:rsidRPr="0096250E">
              <w:rPr>
                <w:rFonts w:ascii="Times New Roman" w:hAnsi="Times New Roman" w:cs="Times New Roman"/>
                <w:b/>
                <w:color w:val="000000"/>
                <w:sz w:val="20"/>
                <w:szCs w:val="20"/>
              </w:rPr>
              <w:t xml:space="preserve"> </w:t>
            </w:r>
          </w:p>
          <w:p w:rsidR="00877F61" w:rsidRPr="0096250E" w:rsidRDefault="00877F61" w:rsidP="00877F61">
            <w:pPr>
              <w:spacing w:after="0"/>
              <w:ind w:left="135"/>
              <w:rPr>
                <w:rFonts w:ascii="Times New Roman" w:hAnsi="Times New Roman" w:cs="Times New Roman"/>
                <w:sz w:val="20"/>
                <w:szCs w:val="20"/>
              </w:rPr>
            </w:pPr>
          </w:p>
        </w:tc>
        <w:tc>
          <w:tcPr>
            <w:tcW w:w="1499" w:type="dxa"/>
            <w:vMerge w:val="restart"/>
          </w:tcPr>
          <w:p w:rsidR="00877F61" w:rsidRPr="0096250E" w:rsidRDefault="00877F61" w:rsidP="00877F61">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 xml:space="preserve">Количество </w:t>
            </w:r>
          </w:p>
          <w:p w:rsidR="00877F61" w:rsidRPr="0096250E" w:rsidRDefault="00877F61" w:rsidP="00877F61">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часов</w:t>
            </w:r>
          </w:p>
        </w:tc>
        <w:tc>
          <w:tcPr>
            <w:tcW w:w="2970" w:type="dxa"/>
            <w:vMerge w:val="restart"/>
            <w:tcMar>
              <w:top w:w="50" w:type="dxa"/>
              <w:left w:w="100" w:type="dxa"/>
            </w:tcMar>
            <w:vAlign w:val="center"/>
          </w:tcPr>
          <w:p w:rsidR="00877F61" w:rsidRPr="0096250E" w:rsidRDefault="00877F61" w:rsidP="00877F61">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Электронные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цифровые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образовательные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ресурсы</w:t>
            </w:r>
            <w:proofErr w:type="spellEnd"/>
            <w:r w:rsidRPr="0096250E">
              <w:rPr>
                <w:rFonts w:ascii="Times New Roman" w:hAnsi="Times New Roman" w:cs="Times New Roman"/>
                <w:b/>
                <w:color w:val="000000"/>
                <w:sz w:val="20"/>
                <w:szCs w:val="20"/>
              </w:rPr>
              <w:t xml:space="preserve"> </w:t>
            </w:r>
          </w:p>
          <w:p w:rsidR="00877F61" w:rsidRPr="0096250E" w:rsidRDefault="00877F61" w:rsidP="00877F61">
            <w:pPr>
              <w:spacing w:after="0"/>
              <w:ind w:left="135"/>
              <w:rPr>
                <w:rFonts w:ascii="Times New Roman" w:hAnsi="Times New Roman" w:cs="Times New Roman"/>
                <w:sz w:val="20"/>
                <w:szCs w:val="20"/>
                <w:lang w:val="ru-RU"/>
              </w:rPr>
            </w:pPr>
          </w:p>
        </w:tc>
      </w:tr>
      <w:tr w:rsidR="00877F61" w:rsidRPr="0096250E" w:rsidTr="00877F61">
        <w:trPr>
          <w:trHeight w:val="509"/>
          <w:tblCellSpacing w:w="20" w:type="nil"/>
        </w:trPr>
        <w:tc>
          <w:tcPr>
            <w:tcW w:w="708" w:type="dxa"/>
            <w:vMerge/>
            <w:tcBorders>
              <w:top w:val="nil"/>
            </w:tcBorders>
            <w:tcMar>
              <w:top w:w="50" w:type="dxa"/>
              <w:left w:w="100" w:type="dxa"/>
            </w:tcMar>
          </w:tcPr>
          <w:p w:rsidR="00877F61" w:rsidRPr="0096250E" w:rsidRDefault="00877F61" w:rsidP="00877F61">
            <w:pPr>
              <w:rPr>
                <w:rFonts w:ascii="Times New Roman" w:hAnsi="Times New Roman" w:cs="Times New Roman"/>
                <w:sz w:val="20"/>
                <w:szCs w:val="20"/>
              </w:rPr>
            </w:pPr>
          </w:p>
        </w:tc>
        <w:tc>
          <w:tcPr>
            <w:tcW w:w="10274" w:type="dxa"/>
            <w:vMerge/>
            <w:tcBorders>
              <w:top w:val="nil"/>
            </w:tcBorders>
            <w:tcMar>
              <w:top w:w="50" w:type="dxa"/>
              <w:left w:w="100" w:type="dxa"/>
            </w:tcMar>
          </w:tcPr>
          <w:p w:rsidR="00877F61" w:rsidRPr="0096250E" w:rsidRDefault="00877F61" w:rsidP="00877F61">
            <w:pPr>
              <w:rPr>
                <w:rFonts w:ascii="Times New Roman" w:hAnsi="Times New Roman" w:cs="Times New Roman"/>
                <w:sz w:val="20"/>
                <w:szCs w:val="20"/>
              </w:rPr>
            </w:pPr>
          </w:p>
        </w:tc>
        <w:tc>
          <w:tcPr>
            <w:tcW w:w="1499" w:type="dxa"/>
            <w:vMerge/>
          </w:tcPr>
          <w:p w:rsidR="00877F61" w:rsidRPr="0096250E" w:rsidRDefault="00877F61" w:rsidP="00877F61">
            <w:pPr>
              <w:spacing w:after="0"/>
              <w:ind w:left="135"/>
              <w:rPr>
                <w:rFonts w:ascii="Times New Roman" w:hAnsi="Times New Roman" w:cs="Times New Roman"/>
                <w:b/>
                <w:color w:val="000000"/>
                <w:sz w:val="20"/>
                <w:szCs w:val="20"/>
              </w:rPr>
            </w:pPr>
          </w:p>
        </w:tc>
        <w:tc>
          <w:tcPr>
            <w:tcW w:w="2970" w:type="dxa"/>
            <w:vMerge/>
            <w:tcBorders>
              <w:top w:val="nil"/>
            </w:tcBorders>
            <w:tcMar>
              <w:top w:w="50" w:type="dxa"/>
              <w:left w:w="100" w:type="dxa"/>
            </w:tcMar>
          </w:tcPr>
          <w:p w:rsidR="00877F61" w:rsidRPr="0096250E" w:rsidRDefault="00877F61" w:rsidP="00877F61">
            <w:pPr>
              <w:rPr>
                <w:rFonts w:ascii="Times New Roman" w:hAnsi="Times New Roman" w:cs="Times New Roman"/>
                <w:sz w:val="20"/>
                <w:szCs w:val="20"/>
              </w:rPr>
            </w:pPr>
          </w:p>
        </w:tc>
      </w:tr>
      <w:tr w:rsidR="00877F61" w:rsidRPr="0096250E" w:rsidTr="00877F61">
        <w:trPr>
          <w:trHeight w:val="144"/>
          <w:tblCellSpacing w:w="20" w:type="nil"/>
        </w:trPr>
        <w:tc>
          <w:tcPr>
            <w:tcW w:w="708" w:type="dxa"/>
            <w:tcMar>
              <w:top w:w="50" w:type="dxa"/>
              <w:left w:w="100" w:type="dxa"/>
            </w:tcMar>
            <w:vAlign w:val="center"/>
          </w:tcPr>
          <w:p w:rsidR="00877F61" w:rsidRPr="0096250E" w:rsidRDefault="00877F61" w:rsidP="00877F61">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877F61" w:rsidRPr="0096250E" w:rsidRDefault="00061512" w:rsidP="00877F61">
            <w:pPr>
              <w:spacing w:after="0"/>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Раздел 1. Мир моего «я»</w:t>
            </w:r>
          </w:p>
        </w:tc>
        <w:tc>
          <w:tcPr>
            <w:tcW w:w="1499" w:type="dxa"/>
          </w:tcPr>
          <w:p w:rsidR="00877F61" w:rsidRPr="0096250E" w:rsidRDefault="00061512" w:rsidP="00877F61">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27</w:t>
            </w:r>
          </w:p>
        </w:tc>
        <w:tc>
          <w:tcPr>
            <w:tcW w:w="2970" w:type="dxa"/>
            <w:tcMar>
              <w:top w:w="50" w:type="dxa"/>
              <w:left w:w="100" w:type="dxa"/>
            </w:tcMar>
            <w:vAlign w:val="center"/>
          </w:tcPr>
          <w:p w:rsidR="00877F61" w:rsidRPr="0096250E" w:rsidRDefault="00877F61" w:rsidP="00877F61">
            <w:pPr>
              <w:spacing w:after="0"/>
              <w:ind w:left="135"/>
              <w:rPr>
                <w:rFonts w:ascii="Times New Roman" w:hAnsi="Times New Roman" w:cs="Times New Roman"/>
                <w:color w:val="000000"/>
                <w:sz w:val="20"/>
                <w:szCs w:val="20"/>
                <w:lang w:val="ru-RU"/>
              </w:rPr>
            </w:pPr>
          </w:p>
        </w:tc>
      </w:tr>
      <w:tr w:rsidR="009E4BF2" w:rsidRPr="005A055D"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1.1</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Приветствие</w:t>
            </w:r>
            <w:proofErr w:type="spellEnd"/>
            <w:r w:rsidRPr="0096250E">
              <w:rPr>
                <w:rFonts w:ascii="Times New Roman" w:hAnsi="Times New Roman" w:cs="Times New Roman"/>
                <w:color w:val="000000"/>
                <w:sz w:val="20"/>
                <w:szCs w:val="20"/>
              </w:rPr>
              <w:t>\</w:t>
            </w:r>
            <w:proofErr w:type="spellStart"/>
            <w:r w:rsidRPr="0096250E">
              <w:rPr>
                <w:rFonts w:ascii="Times New Roman" w:hAnsi="Times New Roman" w:cs="Times New Roman"/>
                <w:color w:val="000000"/>
                <w:sz w:val="20"/>
                <w:szCs w:val="20"/>
              </w:rPr>
              <w:t>знакомство</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3</w:t>
            </w:r>
          </w:p>
        </w:tc>
        <w:tc>
          <w:tcPr>
            <w:tcW w:w="2970" w:type="dxa"/>
            <w:vMerge w:val="restart"/>
            <w:tcMar>
              <w:top w:w="50" w:type="dxa"/>
              <w:left w:w="100" w:type="dxa"/>
            </w:tcMar>
            <w:vAlign w:val="center"/>
          </w:tcPr>
          <w:p w:rsidR="009E4BF2" w:rsidRPr="0096250E" w:rsidRDefault="009E4BF2" w:rsidP="009E4BF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9">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1.2</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семья</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13</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1.3</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рождения</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4</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1.4</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еда</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5</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1.5</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2</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877F61" w:rsidRPr="0096250E" w:rsidTr="00877F61">
        <w:trPr>
          <w:trHeight w:val="144"/>
          <w:tblCellSpacing w:w="20" w:type="nil"/>
        </w:trPr>
        <w:tc>
          <w:tcPr>
            <w:tcW w:w="708" w:type="dxa"/>
            <w:tcMar>
              <w:top w:w="50" w:type="dxa"/>
              <w:left w:w="100" w:type="dxa"/>
            </w:tcMar>
            <w:vAlign w:val="center"/>
          </w:tcPr>
          <w:p w:rsidR="00877F61" w:rsidRPr="0096250E" w:rsidRDefault="00877F61" w:rsidP="00877F61">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877F61" w:rsidRPr="0096250E" w:rsidRDefault="00061512" w:rsidP="00877F61">
            <w:pPr>
              <w:spacing w:after="0"/>
              <w:rPr>
                <w:rFonts w:ascii="Times New Roman" w:hAnsi="Times New Roman" w:cs="Times New Roman"/>
                <w:color w:val="000000"/>
                <w:sz w:val="20"/>
                <w:szCs w:val="20"/>
                <w:lang w:val="ru-RU"/>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2.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моих</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увлечений</w:t>
            </w:r>
            <w:proofErr w:type="spellEnd"/>
          </w:p>
        </w:tc>
        <w:tc>
          <w:tcPr>
            <w:tcW w:w="1499" w:type="dxa"/>
          </w:tcPr>
          <w:p w:rsidR="00877F61" w:rsidRPr="0096250E" w:rsidRDefault="00061512" w:rsidP="00877F61">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17</w:t>
            </w:r>
          </w:p>
        </w:tc>
        <w:tc>
          <w:tcPr>
            <w:tcW w:w="2970" w:type="dxa"/>
            <w:tcMar>
              <w:top w:w="50" w:type="dxa"/>
              <w:left w:w="100" w:type="dxa"/>
            </w:tcMar>
            <w:vAlign w:val="center"/>
          </w:tcPr>
          <w:p w:rsidR="00877F61" w:rsidRPr="0096250E" w:rsidRDefault="00877F61" w:rsidP="00877F61">
            <w:pPr>
              <w:spacing w:after="0"/>
              <w:ind w:left="135"/>
              <w:rPr>
                <w:rFonts w:ascii="Times New Roman" w:hAnsi="Times New Roman" w:cs="Times New Roman"/>
                <w:color w:val="000000"/>
                <w:sz w:val="20"/>
                <w:szCs w:val="20"/>
                <w:lang w:val="ru-RU"/>
              </w:rPr>
            </w:pPr>
          </w:p>
        </w:tc>
      </w:tr>
      <w:tr w:rsidR="009E4BF2" w:rsidRPr="005A055D"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2.1</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любимый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цвет</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игрушка</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7 </w:t>
            </w:r>
          </w:p>
        </w:tc>
        <w:tc>
          <w:tcPr>
            <w:tcW w:w="2970" w:type="dxa"/>
            <w:vMerge w:val="restart"/>
            <w:tcMar>
              <w:top w:w="50" w:type="dxa"/>
              <w:left w:w="100" w:type="dxa"/>
            </w:tcMar>
            <w:vAlign w:val="center"/>
          </w:tcPr>
          <w:p w:rsidR="009E4BF2" w:rsidRPr="0096250E" w:rsidRDefault="009E4BF2" w:rsidP="009E4BF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0">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2.2</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занятия</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2.3</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питомец</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2.4</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Выходной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2.5</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061512" w:rsidRPr="0096250E" w:rsidTr="00877F61">
        <w:trPr>
          <w:trHeight w:val="144"/>
          <w:tblCellSpacing w:w="20" w:type="nil"/>
        </w:trPr>
        <w:tc>
          <w:tcPr>
            <w:tcW w:w="708" w:type="dxa"/>
            <w:tcMar>
              <w:top w:w="50" w:type="dxa"/>
              <w:left w:w="100" w:type="dxa"/>
            </w:tcMar>
            <w:vAlign w:val="center"/>
          </w:tcPr>
          <w:p w:rsidR="00061512" w:rsidRPr="0096250E" w:rsidRDefault="00061512" w:rsidP="00061512">
            <w:pPr>
              <w:spacing w:after="0"/>
              <w:rPr>
                <w:rFonts w:ascii="Times New Roman" w:hAnsi="Times New Roman" w:cs="Times New Roman"/>
                <w:sz w:val="20"/>
                <w:szCs w:val="20"/>
              </w:rPr>
            </w:pPr>
          </w:p>
        </w:tc>
        <w:tc>
          <w:tcPr>
            <w:tcW w:w="10274" w:type="dxa"/>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3.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вокруг</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меня</w:t>
            </w:r>
            <w:proofErr w:type="spellEnd"/>
          </w:p>
        </w:tc>
        <w:tc>
          <w:tcPr>
            <w:tcW w:w="1499" w:type="dxa"/>
          </w:tcPr>
          <w:p w:rsidR="00061512" w:rsidRPr="0096250E" w:rsidRDefault="0006151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12</w:t>
            </w:r>
          </w:p>
        </w:tc>
        <w:tc>
          <w:tcPr>
            <w:tcW w:w="2970" w:type="dxa"/>
            <w:tcMar>
              <w:top w:w="50" w:type="dxa"/>
              <w:left w:w="100" w:type="dxa"/>
            </w:tcMar>
            <w:vAlign w:val="center"/>
          </w:tcPr>
          <w:p w:rsidR="00061512" w:rsidRPr="0096250E" w:rsidRDefault="00061512" w:rsidP="00061512">
            <w:pPr>
              <w:spacing w:after="0"/>
              <w:ind w:left="135"/>
              <w:rPr>
                <w:rFonts w:ascii="Times New Roman" w:hAnsi="Times New Roman" w:cs="Times New Roman"/>
                <w:color w:val="000000"/>
                <w:sz w:val="20"/>
                <w:szCs w:val="20"/>
                <w:lang w:val="ru-RU"/>
              </w:rPr>
            </w:pPr>
          </w:p>
        </w:tc>
      </w:tr>
      <w:tr w:rsidR="009E4BF2" w:rsidRPr="005A055D"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3.1</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школа</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val="restart"/>
            <w:tcMar>
              <w:top w:w="50" w:type="dxa"/>
              <w:left w:w="100" w:type="dxa"/>
            </w:tcMar>
            <w:vAlign w:val="center"/>
          </w:tcPr>
          <w:p w:rsidR="009E4BF2" w:rsidRPr="0096250E" w:rsidRDefault="009E4BF2" w:rsidP="009E4BF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1">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3.2</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друзья</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3.3</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Моя малая родина (город, село)</w:t>
            </w:r>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6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3.4</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061512" w:rsidRPr="0096250E" w:rsidTr="00877F61">
        <w:trPr>
          <w:trHeight w:val="144"/>
          <w:tblCellSpacing w:w="20" w:type="nil"/>
        </w:trPr>
        <w:tc>
          <w:tcPr>
            <w:tcW w:w="708" w:type="dxa"/>
            <w:tcMar>
              <w:top w:w="50" w:type="dxa"/>
              <w:left w:w="100" w:type="dxa"/>
            </w:tcMar>
            <w:vAlign w:val="center"/>
          </w:tcPr>
          <w:p w:rsidR="00061512" w:rsidRPr="0096250E" w:rsidRDefault="00061512" w:rsidP="00061512">
            <w:pPr>
              <w:spacing w:after="0"/>
              <w:rPr>
                <w:rFonts w:ascii="Times New Roman" w:hAnsi="Times New Roman" w:cs="Times New Roman"/>
                <w:sz w:val="20"/>
                <w:szCs w:val="20"/>
              </w:rPr>
            </w:pPr>
          </w:p>
        </w:tc>
        <w:tc>
          <w:tcPr>
            <w:tcW w:w="10274" w:type="dxa"/>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Раздел 4. Родная страна и страны изучаемого языка</w:t>
            </w:r>
          </w:p>
        </w:tc>
        <w:tc>
          <w:tcPr>
            <w:tcW w:w="1499" w:type="dxa"/>
          </w:tcPr>
          <w:p w:rsidR="00061512" w:rsidRPr="0096250E" w:rsidRDefault="0006151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12</w:t>
            </w:r>
          </w:p>
        </w:tc>
        <w:tc>
          <w:tcPr>
            <w:tcW w:w="2970" w:type="dxa"/>
            <w:tcMar>
              <w:top w:w="50" w:type="dxa"/>
              <w:left w:w="100" w:type="dxa"/>
            </w:tcMar>
            <w:vAlign w:val="center"/>
          </w:tcPr>
          <w:p w:rsidR="00061512" w:rsidRPr="0096250E" w:rsidRDefault="00061512" w:rsidP="00061512">
            <w:pPr>
              <w:spacing w:after="0"/>
              <w:ind w:left="135"/>
              <w:rPr>
                <w:rFonts w:ascii="Times New Roman" w:hAnsi="Times New Roman" w:cs="Times New Roman"/>
                <w:color w:val="000000"/>
                <w:sz w:val="20"/>
                <w:szCs w:val="20"/>
                <w:lang w:val="ru-RU"/>
              </w:rPr>
            </w:pPr>
          </w:p>
        </w:tc>
      </w:tr>
      <w:tr w:rsidR="009E4BF2" w:rsidRPr="005A055D"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4.1</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Названия родной страны и страны/стран изучаемого языка; их столиц</w:t>
            </w:r>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val="restart"/>
            <w:tcMar>
              <w:top w:w="50" w:type="dxa"/>
              <w:left w:w="100" w:type="dxa"/>
            </w:tcMar>
            <w:vAlign w:val="center"/>
          </w:tcPr>
          <w:p w:rsidR="009E4BF2" w:rsidRPr="0096250E" w:rsidRDefault="009E4BF2" w:rsidP="009E4BF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2">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4.2</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Произведения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детского</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фольклора</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1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4.3</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Литературные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персонажи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детских</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книг</w:t>
            </w:r>
            <w:proofErr w:type="spellEnd"/>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5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4.4</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Праздники родной страны и страны/стран изучаемого языка</w:t>
            </w:r>
          </w:p>
        </w:tc>
        <w:tc>
          <w:tcPr>
            <w:tcW w:w="1499" w:type="dxa"/>
            <w:vAlign w:val="center"/>
          </w:tcPr>
          <w:p w:rsidR="009E4BF2" w:rsidRPr="0096250E" w:rsidRDefault="009E4BF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9E4BF2" w:rsidRPr="0096250E" w:rsidTr="00877F61">
        <w:trPr>
          <w:trHeight w:val="144"/>
          <w:tblCellSpacing w:w="20" w:type="nil"/>
        </w:trPr>
        <w:tc>
          <w:tcPr>
            <w:tcW w:w="708" w:type="dxa"/>
            <w:tcMar>
              <w:top w:w="50" w:type="dxa"/>
              <w:left w:w="100" w:type="dxa"/>
            </w:tcMar>
            <w:vAlign w:val="center"/>
          </w:tcPr>
          <w:p w:rsidR="009E4BF2" w:rsidRPr="0096250E" w:rsidRDefault="009E4BF2" w:rsidP="00061512">
            <w:pPr>
              <w:spacing w:after="0"/>
              <w:rPr>
                <w:rFonts w:ascii="Times New Roman" w:hAnsi="Times New Roman" w:cs="Times New Roman"/>
                <w:sz w:val="20"/>
                <w:szCs w:val="20"/>
              </w:rPr>
            </w:pPr>
            <w:r w:rsidRPr="0096250E">
              <w:rPr>
                <w:rFonts w:ascii="Times New Roman" w:hAnsi="Times New Roman" w:cs="Times New Roman"/>
                <w:color w:val="000000"/>
                <w:sz w:val="20"/>
                <w:szCs w:val="20"/>
              </w:rPr>
              <w:t>4.5</w:t>
            </w:r>
          </w:p>
        </w:tc>
        <w:tc>
          <w:tcPr>
            <w:tcW w:w="10274" w:type="dxa"/>
            <w:tcMar>
              <w:top w:w="50" w:type="dxa"/>
              <w:left w:w="100" w:type="dxa"/>
            </w:tcMar>
            <w:vAlign w:val="center"/>
          </w:tcPr>
          <w:p w:rsidR="009E4BF2" w:rsidRPr="0096250E" w:rsidRDefault="009E4BF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tcPr>
          <w:p w:rsidR="009E4BF2" w:rsidRPr="0096250E" w:rsidRDefault="009E4BF2"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2</w:t>
            </w:r>
          </w:p>
        </w:tc>
        <w:tc>
          <w:tcPr>
            <w:tcW w:w="2970" w:type="dxa"/>
            <w:vMerge/>
            <w:tcMar>
              <w:top w:w="50" w:type="dxa"/>
              <w:left w:w="100" w:type="dxa"/>
            </w:tcMar>
            <w:vAlign w:val="center"/>
          </w:tcPr>
          <w:p w:rsidR="009E4BF2" w:rsidRPr="0096250E" w:rsidRDefault="009E4BF2" w:rsidP="00061512">
            <w:pPr>
              <w:spacing w:after="0"/>
              <w:ind w:left="135"/>
              <w:rPr>
                <w:rFonts w:ascii="Times New Roman" w:hAnsi="Times New Roman" w:cs="Times New Roman"/>
                <w:color w:val="000000"/>
                <w:sz w:val="20"/>
                <w:szCs w:val="20"/>
                <w:lang w:val="ru-RU"/>
              </w:rPr>
            </w:pPr>
          </w:p>
        </w:tc>
      </w:tr>
      <w:tr w:rsidR="00061512" w:rsidRPr="0096250E" w:rsidTr="00C4795E">
        <w:trPr>
          <w:trHeight w:val="144"/>
          <w:tblCellSpacing w:w="20" w:type="nil"/>
        </w:trPr>
        <w:tc>
          <w:tcPr>
            <w:tcW w:w="708" w:type="dxa"/>
            <w:tcMar>
              <w:top w:w="50" w:type="dxa"/>
              <w:left w:w="100" w:type="dxa"/>
            </w:tcMar>
            <w:vAlign w:val="center"/>
          </w:tcPr>
          <w:p w:rsidR="00061512" w:rsidRPr="0096250E" w:rsidRDefault="00061512" w:rsidP="00061512">
            <w:pPr>
              <w:spacing w:after="0"/>
              <w:rPr>
                <w:rFonts w:ascii="Times New Roman" w:hAnsi="Times New Roman" w:cs="Times New Roman"/>
                <w:sz w:val="20"/>
                <w:szCs w:val="20"/>
                <w:lang w:val="ru-RU"/>
              </w:rPr>
            </w:pPr>
          </w:p>
        </w:tc>
        <w:tc>
          <w:tcPr>
            <w:tcW w:w="10274" w:type="dxa"/>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ОБЩЕЕ КОЛИЧЕСТВО ЧАСОВ ПО ПРОГРАММЕ</w:t>
            </w:r>
          </w:p>
        </w:tc>
        <w:tc>
          <w:tcPr>
            <w:tcW w:w="1499" w:type="dxa"/>
            <w:vAlign w:val="center"/>
          </w:tcPr>
          <w:p w:rsidR="00061512" w:rsidRPr="0096250E" w:rsidRDefault="00061512" w:rsidP="00061512">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68 </w:t>
            </w:r>
          </w:p>
        </w:tc>
        <w:tc>
          <w:tcPr>
            <w:tcW w:w="2970" w:type="dxa"/>
            <w:tcMar>
              <w:top w:w="50" w:type="dxa"/>
              <w:left w:w="100" w:type="dxa"/>
            </w:tcMar>
            <w:vAlign w:val="center"/>
          </w:tcPr>
          <w:p w:rsidR="00061512" w:rsidRPr="0096250E" w:rsidRDefault="00061512" w:rsidP="00061512">
            <w:pPr>
              <w:spacing w:after="0"/>
              <w:ind w:left="135"/>
              <w:rPr>
                <w:rFonts w:ascii="Times New Roman" w:hAnsi="Times New Roman" w:cs="Times New Roman"/>
                <w:color w:val="000000"/>
                <w:sz w:val="20"/>
                <w:szCs w:val="20"/>
                <w:lang w:val="ru-RU"/>
              </w:rPr>
            </w:pPr>
          </w:p>
        </w:tc>
      </w:tr>
    </w:tbl>
    <w:p w:rsidR="00877F61" w:rsidRPr="0096250E" w:rsidRDefault="00877F61">
      <w:pPr>
        <w:spacing w:after="0"/>
        <w:ind w:left="120"/>
        <w:rPr>
          <w:rFonts w:ascii="Times New Roman" w:hAnsi="Times New Roman" w:cs="Times New Roman"/>
          <w:b/>
          <w:color w:val="000000"/>
          <w:sz w:val="20"/>
          <w:szCs w:val="20"/>
          <w:lang w:val="ru-RU"/>
        </w:rPr>
      </w:pPr>
    </w:p>
    <w:p w:rsidR="00877F61" w:rsidRPr="0096250E" w:rsidRDefault="00061512">
      <w:pPr>
        <w:spacing w:after="0"/>
        <w:ind w:left="120"/>
        <w:rPr>
          <w:rFonts w:ascii="Times New Roman" w:hAnsi="Times New Roman" w:cs="Times New Roman"/>
          <w:b/>
          <w:sz w:val="20"/>
          <w:szCs w:val="20"/>
          <w:lang w:val="ru-RU"/>
        </w:rPr>
      </w:pPr>
      <w:r w:rsidRPr="0096250E">
        <w:rPr>
          <w:rFonts w:ascii="Times New Roman" w:hAnsi="Times New Roman" w:cs="Times New Roman"/>
          <w:b/>
          <w:sz w:val="20"/>
          <w:szCs w:val="20"/>
          <w:lang w:val="ru-RU"/>
        </w:rPr>
        <w:t xml:space="preserve">3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10274"/>
        <w:gridCol w:w="1499"/>
        <w:gridCol w:w="2970"/>
      </w:tblGrid>
      <w:tr w:rsidR="00061512" w:rsidRPr="0096250E" w:rsidTr="00C4795E">
        <w:trPr>
          <w:trHeight w:val="309"/>
          <w:tblCellSpacing w:w="20" w:type="nil"/>
        </w:trPr>
        <w:tc>
          <w:tcPr>
            <w:tcW w:w="708" w:type="dxa"/>
            <w:vMerge w:val="restart"/>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rPr>
            </w:pPr>
            <w:r w:rsidRPr="0096250E">
              <w:rPr>
                <w:rFonts w:ascii="Times New Roman" w:hAnsi="Times New Roman" w:cs="Times New Roman"/>
                <w:b/>
                <w:color w:val="000000"/>
                <w:sz w:val="20"/>
                <w:szCs w:val="20"/>
              </w:rPr>
              <w:lastRenderedPageBreak/>
              <w:t xml:space="preserve">№ п/п </w:t>
            </w:r>
          </w:p>
          <w:p w:rsidR="00061512" w:rsidRPr="0096250E" w:rsidRDefault="00061512" w:rsidP="00061512">
            <w:pPr>
              <w:spacing w:after="0"/>
              <w:ind w:left="135"/>
              <w:rPr>
                <w:rFonts w:ascii="Times New Roman" w:hAnsi="Times New Roman" w:cs="Times New Roman"/>
                <w:sz w:val="20"/>
                <w:szCs w:val="20"/>
              </w:rPr>
            </w:pPr>
          </w:p>
        </w:tc>
        <w:tc>
          <w:tcPr>
            <w:tcW w:w="10274" w:type="dxa"/>
            <w:vMerge w:val="restart"/>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Наименование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разделов</w:t>
            </w:r>
            <w:proofErr w:type="spellEnd"/>
            <w:r w:rsidRPr="0096250E">
              <w:rPr>
                <w:rFonts w:ascii="Times New Roman" w:hAnsi="Times New Roman" w:cs="Times New Roman"/>
                <w:b/>
                <w:color w:val="000000"/>
                <w:sz w:val="20"/>
                <w:szCs w:val="20"/>
              </w:rPr>
              <w:t xml:space="preserve"> и </w:t>
            </w:r>
            <w:proofErr w:type="spellStart"/>
            <w:r w:rsidRPr="0096250E">
              <w:rPr>
                <w:rFonts w:ascii="Times New Roman" w:hAnsi="Times New Roman" w:cs="Times New Roman"/>
                <w:b/>
                <w:color w:val="000000"/>
                <w:sz w:val="20"/>
                <w:szCs w:val="20"/>
              </w:rPr>
              <w:t>тем</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программы</w:t>
            </w:r>
            <w:proofErr w:type="spellEnd"/>
            <w:r w:rsidRPr="0096250E">
              <w:rPr>
                <w:rFonts w:ascii="Times New Roman" w:hAnsi="Times New Roman" w:cs="Times New Roman"/>
                <w:b/>
                <w:color w:val="000000"/>
                <w:sz w:val="20"/>
                <w:szCs w:val="20"/>
              </w:rPr>
              <w:t xml:space="preserve"> </w:t>
            </w:r>
          </w:p>
          <w:p w:rsidR="00061512" w:rsidRPr="0096250E" w:rsidRDefault="00061512" w:rsidP="00061512">
            <w:pPr>
              <w:spacing w:after="0"/>
              <w:ind w:left="135"/>
              <w:rPr>
                <w:rFonts w:ascii="Times New Roman" w:hAnsi="Times New Roman" w:cs="Times New Roman"/>
                <w:sz w:val="20"/>
                <w:szCs w:val="20"/>
              </w:rPr>
            </w:pPr>
          </w:p>
        </w:tc>
        <w:tc>
          <w:tcPr>
            <w:tcW w:w="1499" w:type="dxa"/>
            <w:vMerge w:val="restart"/>
          </w:tcPr>
          <w:p w:rsidR="00061512" w:rsidRPr="0096250E" w:rsidRDefault="00061512" w:rsidP="00061512">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 xml:space="preserve">Количество </w:t>
            </w:r>
          </w:p>
          <w:p w:rsidR="00061512" w:rsidRPr="0096250E" w:rsidRDefault="00061512" w:rsidP="00061512">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часов</w:t>
            </w:r>
          </w:p>
        </w:tc>
        <w:tc>
          <w:tcPr>
            <w:tcW w:w="2970" w:type="dxa"/>
            <w:vMerge w:val="restart"/>
            <w:tcMar>
              <w:top w:w="50" w:type="dxa"/>
              <w:left w:w="100" w:type="dxa"/>
            </w:tcMar>
            <w:vAlign w:val="center"/>
          </w:tcPr>
          <w:p w:rsidR="00061512" w:rsidRPr="0096250E" w:rsidRDefault="00061512" w:rsidP="00061512">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Электронные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цифровые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образовательные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ресурсы</w:t>
            </w:r>
            <w:proofErr w:type="spellEnd"/>
            <w:r w:rsidRPr="0096250E">
              <w:rPr>
                <w:rFonts w:ascii="Times New Roman" w:hAnsi="Times New Roman" w:cs="Times New Roman"/>
                <w:b/>
                <w:color w:val="000000"/>
                <w:sz w:val="20"/>
                <w:szCs w:val="20"/>
              </w:rPr>
              <w:t xml:space="preserve"> </w:t>
            </w:r>
          </w:p>
          <w:p w:rsidR="00061512" w:rsidRPr="0096250E" w:rsidRDefault="00061512" w:rsidP="00061512">
            <w:pPr>
              <w:spacing w:after="0"/>
              <w:ind w:left="135"/>
              <w:rPr>
                <w:rFonts w:ascii="Times New Roman" w:hAnsi="Times New Roman" w:cs="Times New Roman"/>
                <w:sz w:val="20"/>
                <w:szCs w:val="20"/>
                <w:lang w:val="ru-RU"/>
              </w:rPr>
            </w:pPr>
          </w:p>
        </w:tc>
      </w:tr>
      <w:tr w:rsidR="00061512" w:rsidRPr="0096250E" w:rsidTr="00C4795E">
        <w:trPr>
          <w:trHeight w:val="509"/>
          <w:tblCellSpacing w:w="20" w:type="nil"/>
        </w:trPr>
        <w:tc>
          <w:tcPr>
            <w:tcW w:w="708" w:type="dxa"/>
            <w:vMerge/>
            <w:tcBorders>
              <w:top w:val="nil"/>
            </w:tcBorders>
            <w:tcMar>
              <w:top w:w="50" w:type="dxa"/>
              <w:left w:w="100" w:type="dxa"/>
            </w:tcMar>
          </w:tcPr>
          <w:p w:rsidR="00061512" w:rsidRPr="0096250E" w:rsidRDefault="00061512" w:rsidP="00061512">
            <w:pPr>
              <w:rPr>
                <w:rFonts w:ascii="Times New Roman" w:hAnsi="Times New Roman" w:cs="Times New Roman"/>
                <w:sz w:val="20"/>
                <w:szCs w:val="20"/>
              </w:rPr>
            </w:pPr>
          </w:p>
        </w:tc>
        <w:tc>
          <w:tcPr>
            <w:tcW w:w="10274" w:type="dxa"/>
            <w:vMerge/>
            <w:tcBorders>
              <w:top w:val="nil"/>
            </w:tcBorders>
            <w:tcMar>
              <w:top w:w="50" w:type="dxa"/>
              <w:left w:w="100" w:type="dxa"/>
            </w:tcMar>
          </w:tcPr>
          <w:p w:rsidR="00061512" w:rsidRPr="0096250E" w:rsidRDefault="00061512" w:rsidP="00061512">
            <w:pPr>
              <w:rPr>
                <w:rFonts w:ascii="Times New Roman" w:hAnsi="Times New Roman" w:cs="Times New Roman"/>
                <w:sz w:val="20"/>
                <w:szCs w:val="20"/>
              </w:rPr>
            </w:pPr>
          </w:p>
        </w:tc>
        <w:tc>
          <w:tcPr>
            <w:tcW w:w="1499" w:type="dxa"/>
            <w:vMerge/>
          </w:tcPr>
          <w:p w:rsidR="00061512" w:rsidRPr="0096250E" w:rsidRDefault="00061512" w:rsidP="00061512">
            <w:pPr>
              <w:spacing w:after="0"/>
              <w:ind w:left="135"/>
              <w:rPr>
                <w:rFonts w:ascii="Times New Roman" w:hAnsi="Times New Roman" w:cs="Times New Roman"/>
                <w:b/>
                <w:color w:val="000000"/>
                <w:sz w:val="20"/>
                <w:szCs w:val="20"/>
              </w:rPr>
            </w:pPr>
          </w:p>
        </w:tc>
        <w:tc>
          <w:tcPr>
            <w:tcW w:w="2970" w:type="dxa"/>
            <w:vMerge/>
            <w:tcBorders>
              <w:top w:val="nil"/>
            </w:tcBorders>
            <w:tcMar>
              <w:top w:w="50" w:type="dxa"/>
              <w:left w:w="100" w:type="dxa"/>
            </w:tcMar>
          </w:tcPr>
          <w:p w:rsidR="00061512" w:rsidRPr="0096250E" w:rsidRDefault="00061512" w:rsidP="00061512">
            <w:pPr>
              <w:rPr>
                <w:rFonts w:ascii="Times New Roman" w:hAnsi="Times New Roman" w:cs="Times New Roman"/>
                <w:sz w:val="20"/>
                <w:szCs w:val="20"/>
              </w:rPr>
            </w:pPr>
          </w:p>
        </w:tc>
      </w:tr>
      <w:tr w:rsidR="00061512" w:rsidRPr="0096250E" w:rsidTr="00C4795E">
        <w:trPr>
          <w:trHeight w:val="144"/>
          <w:tblCellSpacing w:w="20" w:type="nil"/>
        </w:trPr>
        <w:tc>
          <w:tcPr>
            <w:tcW w:w="708" w:type="dxa"/>
            <w:tcMar>
              <w:top w:w="50" w:type="dxa"/>
              <w:left w:w="100" w:type="dxa"/>
            </w:tcMar>
            <w:vAlign w:val="center"/>
          </w:tcPr>
          <w:p w:rsidR="00061512" w:rsidRPr="0096250E" w:rsidRDefault="00061512" w:rsidP="00061512">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061512" w:rsidRPr="0096250E" w:rsidRDefault="00061512" w:rsidP="00061512">
            <w:pPr>
              <w:spacing w:after="0"/>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Раздел 1. Мир моего «я»</w:t>
            </w:r>
          </w:p>
        </w:tc>
        <w:tc>
          <w:tcPr>
            <w:tcW w:w="1499" w:type="dxa"/>
          </w:tcPr>
          <w:p w:rsidR="00061512" w:rsidRPr="0096250E" w:rsidRDefault="00DA02DF" w:rsidP="00061512">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15</w:t>
            </w:r>
          </w:p>
        </w:tc>
        <w:tc>
          <w:tcPr>
            <w:tcW w:w="2970" w:type="dxa"/>
            <w:tcMar>
              <w:top w:w="50" w:type="dxa"/>
              <w:left w:w="100" w:type="dxa"/>
            </w:tcMar>
            <w:vAlign w:val="center"/>
          </w:tcPr>
          <w:p w:rsidR="00061512" w:rsidRPr="0096250E" w:rsidRDefault="00061512" w:rsidP="00061512">
            <w:pPr>
              <w:spacing w:after="0"/>
              <w:ind w:left="135"/>
              <w:rPr>
                <w:rFonts w:ascii="Times New Roman" w:hAnsi="Times New Roman" w:cs="Times New Roman"/>
                <w:color w:val="000000"/>
                <w:sz w:val="20"/>
                <w:szCs w:val="20"/>
                <w:lang w:val="ru-RU"/>
              </w:rPr>
            </w:pPr>
          </w:p>
        </w:tc>
      </w:tr>
      <w:tr w:rsidR="009F57BA" w:rsidRPr="005A055D"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1.1</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семья</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5 </w:t>
            </w:r>
          </w:p>
        </w:tc>
        <w:tc>
          <w:tcPr>
            <w:tcW w:w="2970" w:type="dxa"/>
            <w:vMerge w:val="restart"/>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3">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F57BA" w:rsidRPr="0096250E" w:rsidRDefault="009F57BA" w:rsidP="009F57BA">
            <w:pPr>
              <w:spacing w:after="0"/>
              <w:ind w:left="135"/>
              <w:rPr>
                <w:rFonts w:ascii="Times New Roman" w:hAnsi="Times New Roman" w:cs="Times New Roman"/>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1.2</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рождения</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1.3</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еда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1.4</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распорядок</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дня</w:t>
            </w:r>
            <w:proofErr w:type="spellEnd"/>
            <w:r w:rsidRPr="0096250E">
              <w:rPr>
                <w:rFonts w:ascii="Times New Roman" w:hAnsi="Times New Roman" w:cs="Times New Roman"/>
                <w:color w:val="000000"/>
                <w:sz w:val="20"/>
                <w:szCs w:val="20"/>
              </w:rPr>
              <w:t>)</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1.5</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9F57BA" w:rsidRPr="0096250E" w:rsidRDefault="009F57BA" w:rsidP="009F57BA">
            <w:pPr>
              <w:spacing w:after="0"/>
              <w:rPr>
                <w:rFonts w:ascii="Times New Roman" w:hAnsi="Times New Roman" w:cs="Times New Roman"/>
                <w:color w:val="000000"/>
                <w:sz w:val="20"/>
                <w:szCs w:val="20"/>
                <w:lang w:val="ru-RU"/>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2.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моих</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увлечений</w:t>
            </w:r>
            <w:proofErr w:type="spellEnd"/>
          </w:p>
        </w:tc>
        <w:tc>
          <w:tcPr>
            <w:tcW w:w="1499" w:type="dxa"/>
          </w:tcPr>
          <w:p w:rsidR="009F57BA" w:rsidRPr="0096250E" w:rsidRDefault="009F57BA" w:rsidP="009F57BA">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23</w:t>
            </w:r>
          </w:p>
        </w:tc>
        <w:tc>
          <w:tcPr>
            <w:tcW w:w="2970" w:type="dxa"/>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5A055D"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2.1</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игрушка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игра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val="restart"/>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4">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F57BA" w:rsidRPr="0096250E" w:rsidRDefault="009F57BA" w:rsidP="009F57BA">
            <w:pPr>
              <w:spacing w:after="0"/>
              <w:ind w:left="135"/>
              <w:rPr>
                <w:rFonts w:ascii="Times New Roman" w:hAnsi="Times New Roman" w:cs="Times New Roman"/>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2.2</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питомец</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2.3</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занятия</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5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2.4</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сказка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5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2.5</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Выходной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2.6</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Каникулы</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2.7</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3.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вокруг</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меня</w:t>
            </w:r>
            <w:proofErr w:type="spellEnd"/>
          </w:p>
        </w:tc>
        <w:tc>
          <w:tcPr>
            <w:tcW w:w="1499" w:type="dxa"/>
          </w:tcPr>
          <w:p w:rsidR="009F57BA" w:rsidRPr="0096250E" w:rsidRDefault="009F57BA" w:rsidP="009F57BA">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19</w:t>
            </w:r>
          </w:p>
        </w:tc>
        <w:tc>
          <w:tcPr>
            <w:tcW w:w="2970" w:type="dxa"/>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5A055D"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3.1</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комната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квартира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дом</w:t>
            </w:r>
            <w:proofErr w:type="spellEnd"/>
            <w:r w:rsidRPr="0096250E">
              <w:rPr>
                <w:rFonts w:ascii="Times New Roman" w:hAnsi="Times New Roman" w:cs="Times New Roman"/>
                <w:color w:val="000000"/>
                <w:sz w:val="20"/>
                <w:szCs w:val="20"/>
              </w:rPr>
              <w:t>)</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val="restart"/>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5">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3.2</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школа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3.3</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друзья</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3.4</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Моя малая родина (город, село)</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3.5</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Дикие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домашние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животные</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3.6</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Погода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1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3.7</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Времена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года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месяцы</w:t>
            </w:r>
            <w:proofErr w:type="spellEnd"/>
            <w:r w:rsidRPr="0096250E">
              <w:rPr>
                <w:rFonts w:ascii="Times New Roman" w:hAnsi="Times New Roman" w:cs="Times New Roman"/>
                <w:color w:val="000000"/>
                <w:sz w:val="20"/>
                <w:szCs w:val="20"/>
              </w:rPr>
              <w:t>)</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1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3.8</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Раздел 4. Родная страна и страны изучаемого языка</w:t>
            </w:r>
          </w:p>
        </w:tc>
        <w:tc>
          <w:tcPr>
            <w:tcW w:w="1499" w:type="dxa"/>
          </w:tcPr>
          <w:p w:rsidR="009F57BA" w:rsidRPr="0096250E" w:rsidRDefault="009F57BA" w:rsidP="009F57BA">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11</w:t>
            </w:r>
          </w:p>
        </w:tc>
        <w:tc>
          <w:tcPr>
            <w:tcW w:w="2970" w:type="dxa"/>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5A055D"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lang w:val="ru-RU"/>
              </w:rPr>
              <w:t>4</w:t>
            </w:r>
            <w:r w:rsidRPr="0096250E">
              <w:rPr>
                <w:rFonts w:ascii="Times New Roman" w:hAnsi="Times New Roman" w:cs="Times New Roman"/>
                <w:color w:val="000000"/>
                <w:sz w:val="20"/>
                <w:szCs w:val="20"/>
              </w:rPr>
              <w:t>.1</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комната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квартира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дом</w:t>
            </w:r>
            <w:proofErr w:type="spellEnd"/>
            <w:r w:rsidRPr="0096250E">
              <w:rPr>
                <w:rFonts w:ascii="Times New Roman" w:hAnsi="Times New Roman" w:cs="Times New Roman"/>
                <w:color w:val="000000"/>
                <w:sz w:val="20"/>
                <w:szCs w:val="20"/>
              </w:rPr>
              <w:t>)</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val="restart"/>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6">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411518</w:t>
              </w:r>
            </w:hyperlink>
          </w:p>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4.2</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школа</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t>4.3</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Мои</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друзья</w:t>
            </w:r>
            <w:proofErr w:type="spellEnd"/>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rPr>
            </w:pPr>
            <w:r w:rsidRPr="0096250E">
              <w:rPr>
                <w:rFonts w:ascii="Times New Roman" w:hAnsi="Times New Roman" w:cs="Times New Roman"/>
                <w:color w:val="000000"/>
                <w:sz w:val="20"/>
                <w:szCs w:val="20"/>
              </w:rPr>
              <w:lastRenderedPageBreak/>
              <w:t>4.4</w:t>
            </w: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Моя малая родина (город, село)</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r w:rsidR="009F57BA" w:rsidRPr="0096250E" w:rsidTr="00C4795E">
        <w:trPr>
          <w:trHeight w:val="144"/>
          <w:tblCellSpacing w:w="20" w:type="nil"/>
        </w:trPr>
        <w:tc>
          <w:tcPr>
            <w:tcW w:w="708" w:type="dxa"/>
            <w:tcMar>
              <w:top w:w="50" w:type="dxa"/>
              <w:left w:w="100" w:type="dxa"/>
            </w:tcMar>
            <w:vAlign w:val="center"/>
          </w:tcPr>
          <w:p w:rsidR="009F57BA" w:rsidRPr="0096250E" w:rsidRDefault="009F57BA" w:rsidP="009F57BA">
            <w:pPr>
              <w:spacing w:after="0"/>
              <w:rPr>
                <w:rFonts w:ascii="Times New Roman" w:hAnsi="Times New Roman" w:cs="Times New Roman"/>
                <w:sz w:val="20"/>
                <w:szCs w:val="20"/>
                <w:lang w:val="ru-RU"/>
              </w:rPr>
            </w:pPr>
          </w:p>
        </w:tc>
        <w:tc>
          <w:tcPr>
            <w:tcW w:w="10274" w:type="dxa"/>
            <w:tcMar>
              <w:top w:w="50" w:type="dxa"/>
              <w:left w:w="100" w:type="dxa"/>
            </w:tcMar>
            <w:vAlign w:val="center"/>
          </w:tcPr>
          <w:p w:rsidR="009F57BA" w:rsidRPr="0096250E" w:rsidRDefault="009F57BA" w:rsidP="009F57BA">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ОБЩЕЕ КОЛИЧЕСТВО ЧАСОВ ПО ПРОГРАММЕ</w:t>
            </w:r>
          </w:p>
        </w:tc>
        <w:tc>
          <w:tcPr>
            <w:tcW w:w="1499" w:type="dxa"/>
            <w:vAlign w:val="center"/>
          </w:tcPr>
          <w:p w:rsidR="009F57BA" w:rsidRPr="0096250E" w:rsidRDefault="009F57BA" w:rsidP="009F57BA">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68 </w:t>
            </w:r>
          </w:p>
        </w:tc>
        <w:tc>
          <w:tcPr>
            <w:tcW w:w="2970" w:type="dxa"/>
            <w:tcMar>
              <w:top w:w="50" w:type="dxa"/>
              <w:left w:w="100" w:type="dxa"/>
            </w:tcMar>
            <w:vAlign w:val="center"/>
          </w:tcPr>
          <w:p w:rsidR="009F57BA" w:rsidRPr="0096250E" w:rsidRDefault="009F57BA" w:rsidP="009F57BA">
            <w:pPr>
              <w:spacing w:after="0"/>
              <w:ind w:left="135"/>
              <w:rPr>
                <w:rFonts w:ascii="Times New Roman" w:hAnsi="Times New Roman" w:cs="Times New Roman"/>
                <w:color w:val="000000"/>
                <w:sz w:val="20"/>
                <w:szCs w:val="20"/>
                <w:lang w:val="ru-RU"/>
              </w:rPr>
            </w:pPr>
          </w:p>
        </w:tc>
      </w:tr>
    </w:tbl>
    <w:p w:rsidR="00061512" w:rsidRPr="0096250E" w:rsidRDefault="00061512" w:rsidP="00061512">
      <w:pPr>
        <w:spacing w:after="0"/>
        <w:ind w:left="120"/>
        <w:rPr>
          <w:rFonts w:ascii="Times New Roman" w:hAnsi="Times New Roman" w:cs="Times New Roman"/>
          <w:b/>
          <w:color w:val="000000"/>
          <w:sz w:val="20"/>
          <w:szCs w:val="20"/>
          <w:lang w:val="ru-RU"/>
        </w:rPr>
      </w:pPr>
    </w:p>
    <w:p w:rsidR="00F14B10" w:rsidRPr="0096250E" w:rsidRDefault="009E4BF2">
      <w:pPr>
        <w:rPr>
          <w:rFonts w:ascii="Times New Roman" w:hAnsi="Times New Roman" w:cs="Times New Roman"/>
          <w:sz w:val="20"/>
          <w:szCs w:val="20"/>
          <w:lang w:val="ru-RU"/>
        </w:rPr>
      </w:pPr>
      <w:r w:rsidRPr="0096250E">
        <w:rPr>
          <w:rFonts w:ascii="Times New Roman" w:hAnsi="Times New Roman" w:cs="Times New Roman"/>
          <w:sz w:val="20"/>
          <w:szCs w:val="20"/>
          <w:lang w:val="ru-RU"/>
        </w:rPr>
        <w:t>4 класс</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10274"/>
        <w:gridCol w:w="1499"/>
        <w:gridCol w:w="2970"/>
      </w:tblGrid>
      <w:tr w:rsidR="009E4BF2" w:rsidRPr="0096250E" w:rsidTr="00C4795E">
        <w:trPr>
          <w:trHeight w:val="309"/>
          <w:tblCellSpacing w:w="20" w:type="nil"/>
        </w:trPr>
        <w:tc>
          <w:tcPr>
            <w:tcW w:w="708" w:type="dxa"/>
            <w:vMerge w:val="restart"/>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rPr>
            </w:pPr>
            <w:r w:rsidRPr="0096250E">
              <w:rPr>
                <w:rFonts w:ascii="Times New Roman" w:hAnsi="Times New Roman" w:cs="Times New Roman"/>
                <w:b/>
                <w:color w:val="000000"/>
                <w:sz w:val="20"/>
                <w:szCs w:val="20"/>
              </w:rPr>
              <w:t xml:space="preserve">№ п/п </w:t>
            </w:r>
          </w:p>
          <w:p w:rsidR="009E4BF2" w:rsidRPr="0096250E" w:rsidRDefault="009E4BF2" w:rsidP="00C4795E">
            <w:pPr>
              <w:spacing w:after="0"/>
              <w:ind w:left="135"/>
              <w:rPr>
                <w:rFonts w:ascii="Times New Roman" w:hAnsi="Times New Roman" w:cs="Times New Roman"/>
                <w:sz w:val="20"/>
                <w:szCs w:val="20"/>
              </w:rPr>
            </w:pPr>
          </w:p>
        </w:tc>
        <w:tc>
          <w:tcPr>
            <w:tcW w:w="10274" w:type="dxa"/>
            <w:vMerge w:val="restart"/>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Наименование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разделов</w:t>
            </w:r>
            <w:proofErr w:type="spellEnd"/>
            <w:r w:rsidRPr="0096250E">
              <w:rPr>
                <w:rFonts w:ascii="Times New Roman" w:hAnsi="Times New Roman" w:cs="Times New Roman"/>
                <w:b/>
                <w:color w:val="000000"/>
                <w:sz w:val="20"/>
                <w:szCs w:val="20"/>
              </w:rPr>
              <w:t xml:space="preserve"> и </w:t>
            </w:r>
            <w:proofErr w:type="spellStart"/>
            <w:r w:rsidRPr="0096250E">
              <w:rPr>
                <w:rFonts w:ascii="Times New Roman" w:hAnsi="Times New Roman" w:cs="Times New Roman"/>
                <w:b/>
                <w:color w:val="000000"/>
                <w:sz w:val="20"/>
                <w:szCs w:val="20"/>
              </w:rPr>
              <w:t>тем</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программы</w:t>
            </w:r>
            <w:proofErr w:type="spellEnd"/>
            <w:r w:rsidRPr="0096250E">
              <w:rPr>
                <w:rFonts w:ascii="Times New Roman" w:hAnsi="Times New Roman" w:cs="Times New Roman"/>
                <w:b/>
                <w:color w:val="000000"/>
                <w:sz w:val="20"/>
                <w:szCs w:val="20"/>
              </w:rPr>
              <w:t xml:space="preserve"> </w:t>
            </w:r>
          </w:p>
          <w:p w:rsidR="009E4BF2" w:rsidRPr="0096250E" w:rsidRDefault="009E4BF2" w:rsidP="00C4795E">
            <w:pPr>
              <w:spacing w:after="0"/>
              <w:ind w:left="135"/>
              <w:rPr>
                <w:rFonts w:ascii="Times New Roman" w:hAnsi="Times New Roman" w:cs="Times New Roman"/>
                <w:sz w:val="20"/>
                <w:szCs w:val="20"/>
              </w:rPr>
            </w:pPr>
          </w:p>
        </w:tc>
        <w:tc>
          <w:tcPr>
            <w:tcW w:w="1499" w:type="dxa"/>
            <w:vMerge w:val="restart"/>
          </w:tcPr>
          <w:p w:rsidR="009E4BF2" w:rsidRPr="0096250E" w:rsidRDefault="009E4BF2" w:rsidP="00C4795E">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 xml:space="preserve">Количество </w:t>
            </w:r>
          </w:p>
          <w:p w:rsidR="009E4BF2" w:rsidRPr="0096250E" w:rsidRDefault="009E4BF2" w:rsidP="00C4795E">
            <w:pPr>
              <w:spacing w:after="0"/>
              <w:rPr>
                <w:rFonts w:ascii="Times New Roman" w:hAnsi="Times New Roman" w:cs="Times New Roman"/>
                <w:b/>
                <w:color w:val="000000"/>
                <w:sz w:val="20"/>
                <w:szCs w:val="20"/>
                <w:lang w:val="ru-RU"/>
              </w:rPr>
            </w:pPr>
            <w:r w:rsidRPr="0096250E">
              <w:rPr>
                <w:rFonts w:ascii="Times New Roman" w:hAnsi="Times New Roman" w:cs="Times New Roman"/>
                <w:b/>
                <w:color w:val="000000"/>
                <w:sz w:val="20"/>
                <w:szCs w:val="20"/>
                <w:lang w:val="ru-RU"/>
              </w:rPr>
              <w:t>часов</w:t>
            </w:r>
          </w:p>
        </w:tc>
        <w:tc>
          <w:tcPr>
            <w:tcW w:w="2970" w:type="dxa"/>
            <w:vMerge w:val="restart"/>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rPr>
            </w:pPr>
            <w:proofErr w:type="spellStart"/>
            <w:r w:rsidRPr="0096250E">
              <w:rPr>
                <w:rFonts w:ascii="Times New Roman" w:hAnsi="Times New Roman" w:cs="Times New Roman"/>
                <w:b/>
                <w:color w:val="000000"/>
                <w:sz w:val="20"/>
                <w:szCs w:val="20"/>
              </w:rPr>
              <w:t>Электронные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цифровые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образовательные</w:t>
            </w:r>
            <w:proofErr w:type="spellEnd"/>
            <w:r w:rsidRPr="0096250E">
              <w:rPr>
                <w:rFonts w:ascii="Times New Roman" w:hAnsi="Times New Roman" w:cs="Times New Roman"/>
                <w:b/>
                <w:color w:val="000000"/>
                <w:sz w:val="20"/>
                <w:szCs w:val="20"/>
              </w:rPr>
              <w:t xml:space="preserve"> </w:t>
            </w:r>
            <w:proofErr w:type="spellStart"/>
            <w:r w:rsidRPr="0096250E">
              <w:rPr>
                <w:rFonts w:ascii="Times New Roman" w:hAnsi="Times New Roman" w:cs="Times New Roman"/>
                <w:b/>
                <w:color w:val="000000"/>
                <w:sz w:val="20"/>
                <w:szCs w:val="20"/>
              </w:rPr>
              <w:t>ресурсы</w:t>
            </w:r>
            <w:proofErr w:type="spellEnd"/>
            <w:r w:rsidRPr="0096250E">
              <w:rPr>
                <w:rFonts w:ascii="Times New Roman" w:hAnsi="Times New Roman" w:cs="Times New Roman"/>
                <w:b/>
                <w:color w:val="000000"/>
                <w:sz w:val="20"/>
                <w:szCs w:val="20"/>
              </w:rPr>
              <w:t xml:space="preserve"> </w:t>
            </w:r>
          </w:p>
          <w:p w:rsidR="009E4BF2" w:rsidRPr="0096250E" w:rsidRDefault="009E4BF2" w:rsidP="00C4795E">
            <w:pPr>
              <w:spacing w:after="0"/>
              <w:ind w:left="135"/>
              <w:rPr>
                <w:rFonts w:ascii="Times New Roman" w:hAnsi="Times New Roman" w:cs="Times New Roman"/>
                <w:sz w:val="20"/>
                <w:szCs w:val="20"/>
                <w:lang w:val="ru-RU"/>
              </w:rPr>
            </w:pPr>
          </w:p>
        </w:tc>
      </w:tr>
      <w:tr w:rsidR="009E4BF2" w:rsidRPr="0096250E" w:rsidTr="00C4795E">
        <w:trPr>
          <w:trHeight w:val="509"/>
          <w:tblCellSpacing w:w="20" w:type="nil"/>
        </w:trPr>
        <w:tc>
          <w:tcPr>
            <w:tcW w:w="708" w:type="dxa"/>
            <w:vMerge/>
            <w:tcBorders>
              <w:top w:val="nil"/>
            </w:tcBorders>
            <w:tcMar>
              <w:top w:w="50" w:type="dxa"/>
              <w:left w:w="100" w:type="dxa"/>
            </w:tcMar>
          </w:tcPr>
          <w:p w:rsidR="009E4BF2" w:rsidRPr="0096250E" w:rsidRDefault="009E4BF2" w:rsidP="00C4795E">
            <w:pPr>
              <w:rPr>
                <w:rFonts w:ascii="Times New Roman" w:hAnsi="Times New Roman" w:cs="Times New Roman"/>
                <w:sz w:val="20"/>
                <w:szCs w:val="20"/>
              </w:rPr>
            </w:pPr>
          </w:p>
        </w:tc>
        <w:tc>
          <w:tcPr>
            <w:tcW w:w="10274" w:type="dxa"/>
            <w:vMerge/>
            <w:tcBorders>
              <w:top w:val="nil"/>
            </w:tcBorders>
            <w:tcMar>
              <w:top w:w="50" w:type="dxa"/>
              <w:left w:w="100" w:type="dxa"/>
            </w:tcMar>
          </w:tcPr>
          <w:p w:rsidR="009E4BF2" w:rsidRPr="0096250E" w:rsidRDefault="009E4BF2" w:rsidP="00C4795E">
            <w:pPr>
              <w:rPr>
                <w:rFonts w:ascii="Times New Roman" w:hAnsi="Times New Roman" w:cs="Times New Roman"/>
                <w:sz w:val="20"/>
                <w:szCs w:val="20"/>
              </w:rPr>
            </w:pPr>
          </w:p>
        </w:tc>
        <w:tc>
          <w:tcPr>
            <w:tcW w:w="1499" w:type="dxa"/>
            <w:vMerge/>
          </w:tcPr>
          <w:p w:rsidR="009E4BF2" w:rsidRPr="0096250E" w:rsidRDefault="009E4BF2" w:rsidP="00C4795E">
            <w:pPr>
              <w:spacing w:after="0"/>
              <w:ind w:left="135"/>
              <w:rPr>
                <w:rFonts w:ascii="Times New Roman" w:hAnsi="Times New Roman" w:cs="Times New Roman"/>
                <w:b/>
                <w:color w:val="000000"/>
                <w:sz w:val="20"/>
                <w:szCs w:val="20"/>
              </w:rPr>
            </w:pPr>
          </w:p>
        </w:tc>
        <w:tc>
          <w:tcPr>
            <w:tcW w:w="2970" w:type="dxa"/>
            <w:vMerge/>
            <w:tcBorders>
              <w:top w:val="nil"/>
            </w:tcBorders>
            <w:tcMar>
              <w:top w:w="50" w:type="dxa"/>
              <w:left w:w="100" w:type="dxa"/>
            </w:tcMar>
          </w:tcPr>
          <w:p w:rsidR="009E4BF2" w:rsidRPr="0096250E" w:rsidRDefault="009E4BF2" w:rsidP="00C4795E">
            <w:pPr>
              <w:rPr>
                <w:rFonts w:ascii="Times New Roman" w:hAnsi="Times New Roman" w:cs="Times New Roman"/>
                <w:sz w:val="20"/>
                <w:szCs w:val="20"/>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C4795E">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9E4BF2" w:rsidRPr="0096250E" w:rsidRDefault="009E4BF2" w:rsidP="00C4795E">
            <w:pPr>
              <w:spacing w:after="0"/>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Раздел 1. Мир моего «я»</w:t>
            </w:r>
          </w:p>
        </w:tc>
        <w:tc>
          <w:tcPr>
            <w:tcW w:w="1499" w:type="dxa"/>
          </w:tcPr>
          <w:p w:rsidR="009E4BF2" w:rsidRPr="0096250E" w:rsidRDefault="009E4BF2" w:rsidP="00C4795E">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15</w:t>
            </w:r>
          </w:p>
        </w:tc>
        <w:tc>
          <w:tcPr>
            <w:tcW w:w="2970" w:type="dxa"/>
            <w:tcMar>
              <w:top w:w="50" w:type="dxa"/>
              <w:left w:w="100" w:type="dxa"/>
            </w:tcMar>
            <w:vAlign w:val="center"/>
          </w:tcPr>
          <w:p w:rsidR="009E4BF2" w:rsidRPr="0096250E" w:rsidRDefault="009E4BF2" w:rsidP="00C4795E">
            <w:pPr>
              <w:spacing w:after="0"/>
              <w:ind w:left="135"/>
              <w:rPr>
                <w:rFonts w:ascii="Times New Roman" w:hAnsi="Times New Roman" w:cs="Times New Roman"/>
                <w:color w:val="000000"/>
                <w:sz w:val="20"/>
                <w:szCs w:val="20"/>
                <w:lang w:val="ru-RU"/>
              </w:rPr>
            </w:pPr>
          </w:p>
        </w:tc>
      </w:tr>
      <w:tr w:rsidR="00AE0967" w:rsidRPr="005A055D"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1.1</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семья</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val="restart"/>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7">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412652</w:t>
              </w:r>
            </w:hyperlink>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1.2</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рождения</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1.3</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еда</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1.4</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Мой день (распорядок дня, домашние обязанности)</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3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1.5</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C4795E">
            <w:pPr>
              <w:spacing w:after="0"/>
              <w:rPr>
                <w:rFonts w:ascii="Times New Roman" w:hAnsi="Times New Roman" w:cs="Times New Roman"/>
                <w:color w:val="000000"/>
                <w:sz w:val="20"/>
                <w:szCs w:val="20"/>
              </w:rPr>
            </w:pPr>
          </w:p>
        </w:tc>
        <w:tc>
          <w:tcPr>
            <w:tcW w:w="10274" w:type="dxa"/>
            <w:tcMar>
              <w:top w:w="50" w:type="dxa"/>
              <w:left w:w="100" w:type="dxa"/>
            </w:tcMar>
            <w:vAlign w:val="center"/>
          </w:tcPr>
          <w:p w:rsidR="009E4BF2" w:rsidRPr="0096250E" w:rsidRDefault="009E4BF2" w:rsidP="00C4795E">
            <w:pPr>
              <w:spacing w:after="0"/>
              <w:rPr>
                <w:rFonts w:ascii="Times New Roman" w:hAnsi="Times New Roman" w:cs="Times New Roman"/>
                <w:color w:val="000000"/>
                <w:sz w:val="20"/>
                <w:szCs w:val="20"/>
                <w:lang w:val="ru-RU"/>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2.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моих</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увлечений</w:t>
            </w:r>
            <w:proofErr w:type="spellEnd"/>
          </w:p>
        </w:tc>
        <w:tc>
          <w:tcPr>
            <w:tcW w:w="1499" w:type="dxa"/>
          </w:tcPr>
          <w:p w:rsidR="009E4BF2" w:rsidRPr="0096250E" w:rsidRDefault="00AE0967" w:rsidP="00C4795E">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17</w:t>
            </w:r>
          </w:p>
        </w:tc>
        <w:tc>
          <w:tcPr>
            <w:tcW w:w="2970" w:type="dxa"/>
            <w:tcMar>
              <w:top w:w="50" w:type="dxa"/>
              <w:left w:w="100" w:type="dxa"/>
            </w:tcMar>
            <w:vAlign w:val="center"/>
          </w:tcPr>
          <w:p w:rsidR="009E4BF2" w:rsidRPr="0096250E" w:rsidRDefault="009E4BF2" w:rsidP="00C4795E">
            <w:pPr>
              <w:spacing w:after="0"/>
              <w:ind w:left="135"/>
              <w:rPr>
                <w:rFonts w:ascii="Times New Roman" w:hAnsi="Times New Roman" w:cs="Times New Roman"/>
                <w:color w:val="000000"/>
                <w:sz w:val="20"/>
                <w:szCs w:val="20"/>
                <w:lang w:val="ru-RU"/>
              </w:rPr>
            </w:pPr>
          </w:p>
        </w:tc>
      </w:tr>
      <w:tr w:rsidR="00AE0967" w:rsidRPr="005A055D"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2.1</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игрушка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игра</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1 </w:t>
            </w:r>
          </w:p>
        </w:tc>
        <w:tc>
          <w:tcPr>
            <w:tcW w:w="2970" w:type="dxa"/>
            <w:vMerge w:val="restart"/>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 xml:space="preserve">Библиотека ЦОК </w:t>
            </w:r>
            <w:hyperlink r:id="rId18">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412652</w:t>
              </w:r>
            </w:hyperlink>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2.2</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питомец</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2.3</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Любимые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занятия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Занятия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спортом</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2.4</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Любимая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сказка</w:t>
            </w:r>
            <w:proofErr w:type="spellEnd"/>
            <w:r w:rsidRPr="0096250E">
              <w:rPr>
                <w:rFonts w:ascii="Times New Roman" w:hAnsi="Times New Roman" w:cs="Times New Roman"/>
                <w:color w:val="000000"/>
                <w:sz w:val="20"/>
                <w:szCs w:val="20"/>
              </w:rPr>
              <w:t>/</w:t>
            </w:r>
            <w:proofErr w:type="spellStart"/>
            <w:r w:rsidRPr="0096250E">
              <w:rPr>
                <w:rFonts w:ascii="Times New Roman" w:hAnsi="Times New Roman" w:cs="Times New Roman"/>
                <w:color w:val="000000"/>
                <w:sz w:val="20"/>
                <w:szCs w:val="20"/>
              </w:rPr>
              <w:t>история</w:t>
            </w:r>
            <w:proofErr w:type="spellEnd"/>
            <w:r w:rsidRPr="0096250E">
              <w:rPr>
                <w:rFonts w:ascii="Times New Roman" w:hAnsi="Times New Roman" w:cs="Times New Roman"/>
                <w:color w:val="000000"/>
                <w:sz w:val="20"/>
                <w:szCs w:val="20"/>
              </w:rPr>
              <w:t>/</w:t>
            </w:r>
            <w:proofErr w:type="spellStart"/>
            <w:r w:rsidRPr="0096250E">
              <w:rPr>
                <w:rFonts w:ascii="Times New Roman" w:hAnsi="Times New Roman" w:cs="Times New Roman"/>
                <w:color w:val="000000"/>
                <w:sz w:val="20"/>
                <w:szCs w:val="20"/>
              </w:rPr>
              <w:t>рассказ</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2.5</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Выходной</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день</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2.6</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Каникулы</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2.7</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C4795E">
            <w:pPr>
              <w:spacing w:after="0"/>
              <w:rPr>
                <w:rFonts w:ascii="Times New Roman" w:hAnsi="Times New Roman" w:cs="Times New Roman"/>
                <w:sz w:val="20"/>
                <w:szCs w:val="20"/>
              </w:rPr>
            </w:pPr>
          </w:p>
        </w:tc>
        <w:tc>
          <w:tcPr>
            <w:tcW w:w="10274" w:type="dxa"/>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Раздел</w:t>
            </w:r>
            <w:proofErr w:type="spellEnd"/>
            <w:r w:rsidRPr="0096250E">
              <w:rPr>
                <w:rFonts w:ascii="Times New Roman" w:hAnsi="Times New Roman" w:cs="Times New Roman"/>
                <w:color w:val="000000"/>
                <w:sz w:val="20"/>
                <w:szCs w:val="20"/>
              </w:rPr>
              <w:t xml:space="preserve"> 3. </w:t>
            </w:r>
            <w:proofErr w:type="spellStart"/>
            <w:r w:rsidRPr="0096250E">
              <w:rPr>
                <w:rFonts w:ascii="Times New Roman" w:hAnsi="Times New Roman" w:cs="Times New Roman"/>
                <w:color w:val="000000"/>
                <w:sz w:val="20"/>
                <w:szCs w:val="20"/>
              </w:rPr>
              <w:t>Мир</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вокруг</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меня</w:t>
            </w:r>
            <w:proofErr w:type="spellEnd"/>
          </w:p>
        </w:tc>
        <w:tc>
          <w:tcPr>
            <w:tcW w:w="1499" w:type="dxa"/>
          </w:tcPr>
          <w:p w:rsidR="009E4BF2" w:rsidRPr="0096250E" w:rsidRDefault="00AE0967" w:rsidP="00C4795E">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23</w:t>
            </w:r>
          </w:p>
        </w:tc>
        <w:tc>
          <w:tcPr>
            <w:tcW w:w="2970" w:type="dxa"/>
            <w:tcMar>
              <w:top w:w="50" w:type="dxa"/>
              <w:left w:w="100" w:type="dxa"/>
            </w:tcMar>
            <w:vAlign w:val="center"/>
          </w:tcPr>
          <w:p w:rsidR="009E4BF2" w:rsidRPr="0096250E" w:rsidRDefault="009E4BF2" w:rsidP="00C4795E">
            <w:pPr>
              <w:spacing w:after="0"/>
              <w:ind w:left="135"/>
              <w:rPr>
                <w:rFonts w:ascii="Times New Roman" w:hAnsi="Times New Roman" w:cs="Times New Roman"/>
                <w:color w:val="000000"/>
                <w:sz w:val="20"/>
                <w:szCs w:val="20"/>
                <w:lang w:val="ru-RU"/>
              </w:rPr>
            </w:pPr>
          </w:p>
        </w:tc>
      </w:tr>
      <w:tr w:rsidR="00AE0967" w:rsidRPr="005A055D"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3.1</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Моя комната (квартира, дом), предметы мебели и интерьера</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val="restart"/>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 xml:space="preserve">Библиотека ЦОК </w:t>
            </w:r>
            <w:hyperlink r:id="rId19">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412652</w:t>
              </w:r>
            </w:hyperlink>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3.2</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Моя школа, любимые учебные предметы</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4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3.3</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Мои друзья, их внешность и черты характера</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3.4</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Моя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малая</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родина</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3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3.5</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Путешествия</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3.6</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Дикие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домашние</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животные</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4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3.7</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Погода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Времена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года</w:t>
            </w:r>
            <w:proofErr w:type="spellEnd"/>
            <w:r w:rsidRPr="0096250E">
              <w:rPr>
                <w:rFonts w:ascii="Times New Roman" w:hAnsi="Times New Roman" w:cs="Times New Roman"/>
                <w:color w:val="000000"/>
                <w:sz w:val="20"/>
                <w:szCs w:val="20"/>
              </w:rPr>
              <w:t xml:space="preserve"> (</w:t>
            </w:r>
            <w:proofErr w:type="spellStart"/>
            <w:r w:rsidRPr="0096250E">
              <w:rPr>
                <w:rFonts w:ascii="Times New Roman" w:hAnsi="Times New Roman" w:cs="Times New Roman"/>
                <w:color w:val="000000"/>
                <w:sz w:val="20"/>
                <w:szCs w:val="20"/>
              </w:rPr>
              <w:t>месяцы</w:t>
            </w:r>
            <w:proofErr w:type="spellEnd"/>
            <w:r w:rsidRPr="0096250E">
              <w:rPr>
                <w:rFonts w:ascii="Times New Roman" w:hAnsi="Times New Roman" w:cs="Times New Roman"/>
                <w:color w:val="000000"/>
                <w:sz w:val="20"/>
                <w:szCs w:val="20"/>
              </w:rPr>
              <w:t>)</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3.8</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Покупки</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lastRenderedPageBreak/>
              <w:t>3.9</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C4795E">
            <w:pPr>
              <w:spacing w:after="0"/>
              <w:rPr>
                <w:rFonts w:ascii="Times New Roman" w:hAnsi="Times New Roman" w:cs="Times New Roman"/>
                <w:sz w:val="20"/>
                <w:szCs w:val="20"/>
              </w:rPr>
            </w:pPr>
          </w:p>
        </w:tc>
        <w:tc>
          <w:tcPr>
            <w:tcW w:w="10274" w:type="dxa"/>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Раздел 4. Родная страна и страны изучаемого языка</w:t>
            </w:r>
          </w:p>
        </w:tc>
        <w:tc>
          <w:tcPr>
            <w:tcW w:w="1499" w:type="dxa"/>
          </w:tcPr>
          <w:p w:rsidR="009E4BF2" w:rsidRPr="0096250E" w:rsidRDefault="00AE0967" w:rsidP="00C4795E">
            <w:pPr>
              <w:spacing w:after="0"/>
              <w:ind w:left="135"/>
              <w:jc w:val="center"/>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13</w:t>
            </w:r>
          </w:p>
        </w:tc>
        <w:tc>
          <w:tcPr>
            <w:tcW w:w="2970" w:type="dxa"/>
            <w:tcMar>
              <w:top w:w="50" w:type="dxa"/>
              <w:left w:w="100" w:type="dxa"/>
            </w:tcMar>
            <w:vAlign w:val="center"/>
          </w:tcPr>
          <w:p w:rsidR="009E4BF2" w:rsidRPr="0096250E" w:rsidRDefault="009E4BF2" w:rsidP="00C4795E">
            <w:pPr>
              <w:spacing w:after="0"/>
              <w:ind w:left="135"/>
              <w:rPr>
                <w:rFonts w:ascii="Times New Roman" w:hAnsi="Times New Roman" w:cs="Times New Roman"/>
                <w:color w:val="000000"/>
                <w:sz w:val="20"/>
                <w:szCs w:val="20"/>
                <w:lang w:val="ru-RU"/>
              </w:rPr>
            </w:pPr>
          </w:p>
        </w:tc>
      </w:tr>
      <w:tr w:rsidR="00AE0967" w:rsidRPr="005A055D"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4.1</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Россия и страна/страны изучаемого языка, основные достопримечательности и интересные факты</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4 </w:t>
            </w:r>
          </w:p>
        </w:tc>
        <w:tc>
          <w:tcPr>
            <w:tcW w:w="2970" w:type="dxa"/>
            <w:vMerge w:val="restart"/>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r w:rsidRPr="0096250E">
              <w:rPr>
                <w:rFonts w:ascii="Times New Roman" w:hAnsi="Times New Roman" w:cs="Times New Roman"/>
                <w:color w:val="000000"/>
                <w:sz w:val="20"/>
                <w:szCs w:val="20"/>
                <w:lang w:val="ru-RU"/>
              </w:rPr>
              <w:t xml:space="preserve">Библиотека ЦОК </w:t>
            </w:r>
            <w:hyperlink r:id="rId20">
              <w:r w:rsidRPr="0096250E">
                <w:rPr>
                  <w:rFonts w:ascii="Times New Roman" w:hAnsi="Times New Roman" w:cs="Times New Roman"/>
                  <w:color w:val="0000FF"/>
                  <w:sz w:val="20"/>
                  <w:szCs w:val="20"/>
                  <w:u w:val="single"/>
                </w:rPr>
                <w:t>https</w:t>
              </w:r>
              <w:r w:rsidRPr="0096250E">
                <w:rPr>
                  <w:rFonts w:ascii="Times New Roman" w:hAnsi="Times New Roman" w:cs="Times New Roman"/>
                  <w:color w:val="0000FF"/>
                  <w:sz w:val="20"/>
                  <w:szCs w:val="20"/>
                  <w:u w:val="single"/>
                  <w:lang w:val="ru-RU"/>
                </w:rPr>
                <w:t>://</w:t>
              </w:r>
              <w:r w:rsidRPr="0096250E">
                <w:rPr>
                  <w:rFonts w:ascii="Times New Roman" w:hAnsi="Times New Roman" w:cs="Times New Roman"/>
                  <w:color w:val="0000FF"/>
                  <w:sz w:val="20"/>
                  <w:szCs w:val="20"/>
                  <w:u w:val="single"/>
                </w:rPr>
                <w:t>m</w:t>
              </w:r>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edsoo</w:t>
              </w:r>
              <w:proofErr w:type="spellEnd"/>
              <w:r w:rsidRPr="0096250E">
                <w:rPr>
                  <w:rFonts w:ascii="Times New Roman" w:hAnsi="Times New Roman" w:cs="Times New Roman"/>
                  <w:color w:val="0000FF"/>
                  <w:sz w:val="20"/>
                  <w:szCs w:val="20"/>
                  <w:u w:val="single"/>
                  <w:lang w:val="ru-RU"/>
                </w:rPr>
                <w:t>.</w:t>
              </w:r>
              <w:proofErr w:type="spellStart"/>
              <w:r w:rsidRPr="0096250E">
                <w:rPr>
                  <w:rFonts w:ascii="Times New Roman" w:hAnsi="Times New Roman" w:cs="Times New Roman"/>
                  <w:color w:val="0000FF"/>
                  <w:sz w:val="20"/>
                  <w:szCs w:val="20"/>
                  <w:u w:val="single"/>
                </w:rPr>
                <w:t>ru</w:t>
              </w:r>
              <w:proofErr w:type="spellEnd"/>
              <w:r w:rsidRPr="0096250E">
                <w:rPr>
                  <w:rFonts w:ascii="Times New Roman" w:hAnsi="Times New Roman" w:cs="Times New Roman"/>
                  <w:color w:val="0000FF"/>
                  <w:sz w:val="20"/>
                  <w:szCs w:val="20"/>
                  <w:u w:val="single"/>
                  <w:lang w:val="ru-RU"/>
                </w:rPr>
                <w:t>/7</w:t>
              </w:r>
              <w:r w:rsidRPr="0096250E">
                <w:rPr>
                  <w:rFonts w:ascii="Times New Roman" w:hAnsi="Times New Roman" w:cs="Times New Roman"/>
                  <w:color w:val="0000FF"/>
                  <w:sz w:val="20"/>
                  <w:szCs w:val="20"/>
                  <w:u w:val="single"/>
                </w:rPr>
                <w:t>f</w:t>
              </w:r>
              <w:r w:rsidRPr="0096250E">
                <w:rPr>
                  <w:rFonts w:ascii="Times New Roman" w:hAnsi="Times New Roman" w:cs="Times New Roman"/>
                  <w:color w:val="0000FF"/>
                  <w:sz w:val="20"/>
                  <w:szCs w:val="20"/>
                  <w:u w:val="single"/>
                  <w:lang w:val="ru-RU"/>
                </w:rPr>
                <w:t>412652</w:t>
              </w:r>
            </w:hyperlink>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4.2</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Произведения детского фольклора. Литературные персонажи детских книг</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5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4.3</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Праздники родной страны и стран изучаемого языка</w:t>
            </w:r>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AE0967" w:rsidRPr="0096250E" w:rsidTr="00C4795E">
        <w:trPr>
          <w:trHeight w:val="144"/>
          <w:tblCellSpacing w:w="20" w:type="nil"/>
        </w:trPr>
        <w:tc>
          <w:tcPr>
            <w:tcW w:w="708" w:type="dxa"/>
            <w:tcMar>
              <w:top w:w="50" w:type="dxa"/>
              <w:left w:w="100" w:type="dxa"/>
            </w:tcMar>
            <w:vAlign w:val="center"/>
          </w:tcPr>
          <w:p w:rsidR="00AE0967" w:rsidRPr="0096250E" w:rsidRDefault="00AE0967" w:rsidP="00AE0967">
            <w:pPr>
              <w:spacing w:after="0"/>
              <w:rPr>
                <w:rFonts w:ascii="Times New Roman" w:hAnsi="Times New Roman" w:cs="Times New Roman"/>
                <w:sz w:val="20"/>
                <w:szCs w:val="20"/>
              </w:rPr>
            </w:pPr>
            <w:r w:rsidRPr="0096250E">
              <w:rPr>
                <w:rFonts w:ascii="Times New Roman" w:hAnsi="Times New Roman" w:cs="Times New Roman"/>
                <w:color w:val="000000"/>
                <w:sz w:val="20"/>
                <w:szCs w:val="20"/>
              </w:rPr>
              <w:t>4.4</w:t>
            </w:r>
          </w:p>
        </w:tc>
        <w:tc>
          <w:tcPr>
            <w:tcW w:w="10274" w:type="dxa"/>
            <w:tcMar>
              <w:top w:w="50" w:type="dxa"/>
              <w:left w:w="100" w:type="dxa"/>
            </w:tcMar>
            <w:vAlign w:val="center"/>
          </w:tcPr>
          <w:p w:rsidR="00AE0967" w:rsidRPr="0096250E" w:rsidRDefault="00AE0967" w:rsidP="00AE0967">
            <w:pPr>
              <w:spacing w:after="0"/>
              <w:ind w:left="135"/>
              <w:rPr>
                <w:rFonts w:ascii="Times New Roman" w:hAnsi="Times New Roman" w:cs="Times New Roman"/>
                <w:sz w:val="20"/>
                <w:szCs w:val="20"/>
              </w:rPr>
            </w:pPr>
            <w:proofErr w:type="spellStart"/>
            <w:r w:rsidRPr="0096250E">
              <w:rPr>
                <w:rFonts w:ascii="Times New Roman" w:hAnsi="Times New Roman" w:cs="Times New Roman"/>
                <w:color w:val="000000"/>
                <w:sz w:val="20"/>
                <w:szCs w:val="20"/>
              </w:rPr>
              <w:t>Обобщение</w:t>
            </w:r>
            <w:proofErr w:type="spellEnd"/>
            <w:r w:rsidRPr="0096250E">
              <w:rPr>
                <w:rFonts w:ascii="Times New Roman" w:hAnsi="Times New Roman" w:cs="Times New Roman"/>
                <w:color w:val="000000"/>
                <w:sz w:val="20"/>
                <w:szCs w:val="20"/>
              </w:rPr>
              <w:t xml:space="preserve"> и </w:t>
            </w:r>
            <w:proofErr w:type="spellStart"/>
            <w:r w:rsidRPr="0096250E">
              <w:rPr>
                <w:rFonts w:ascii="Times New Roman" w:hAnsi="Times New Roman" w:cs="Times New Roman"/>
                <w:color w:val="000000"/>
                <w:sz w:val="20"/>
                <w:szCs w:val="20"/>
              </w:rPr>
              <w:t>контроль</w:t>
            </w:r>
            <w:proofErr w:type="spellEnd"/>
          </w:p>
        </w:tc>
        <w:tc>
          <w:tcPr>
            <w:tcW w:w="1499" w:type="dxa"/>
            <w:vAlign w:val="center"/>
          </w:tcPr>
          <w:p w:rsidR="00AE0967" w:rsidRPr="0096250E" w:rsidRDefault="00AE0967" w:rsidP="00AE0967">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rPr>
              <w:t xml:space="preserve"> 2 </w:t>
            </w:r>
          </w:p>
        </w:tc>
        <w:tc>
          <w:tcPr>
            <w:tcW w:w="2970" w:type="dxa"/>
            <w:vMerge/>
            <w:tcMar>
              <w:top w:w="50" w:type="dxa"/>
              <w:left w:w="100" w:type="dxa"/>
            </w:tcMar>
            <w:vAlign w:val="center"/>
          </w:tcPr>
          <w:p w:rsidR="00AE0967" w:rsidRPr="0096250E" w:rsidRDefault="00AE0967" w:rsidP="00AE0967">
            <w:pPr>
              <w:spacing w:after="0"/>
              <w:ind w:left="135"/>
              <w:rPr>
                <w:rFonts w:ascii="Times New Roman" w:hAnsi="Times New Roman" w:cs="Times New Roman"/>
                <w:color w:val="000000"/>
                <w:sz w:val="20"/>
                <w:szCs w:val="20"/>
                <w:lang w:val="ru-RU"/>
              </w:rPr>
            </w:pPr>
          </w:p>
        </w:tc>
      </w:tr>
      <w:tr w:rsidR="009E4BF2" w:rsidRPr="0096250E" w:rsidTr="00C4795E">
        <w:trPr>
          <w:trHeight w:val="144"/>
          <w:tblCellSpacing w:w="20" w:type="nil"/>
        </w:trPr>
        <w:tc>
          <w:tcPr>
            <w:tcW w:w="708" w:type="dxa"/>
            <w:tcMar>
              <w:top w:w="50" w:type="dxa"/>
              <w:left w:w="100" w:type="dxa"/>
            </w:tcMar>
            <w:vAlign w:val="center"/>
          </w:tcPr>
          <w:p w:rsidR="009E4BF2" w:rsidRPr="0096250E" w:rsidRDefault="009E4BF2" w:rsidP="00C4795E">
            <w:pPr>
              <w:spacing w:after="0"/>
              <w:rPr>
                <w:rFonts w:ascii="Times New Roman" w:hAnsi="Times New Roman" w:cs="Times New Roman"/>
                <w:sz w:val="20"/>
                <w:szCs w:val="20"/>
                <w:lang w:val="ru-RU"/>
              </w:rPr>
            </w:pPr>
          </w:p>
        </w:tc>
        <w:tc>
          <w:tcPr>
            <w:tcW w:w="10274" w:type="dxa"/>
            <w:tcMar>
              <w:top w:w="50" w:type="dxa"/>
              <w:left w:w="100" w:type="dxa"/>
            </w:tcMar>
            <w:vAlign w:val="center"/>
          </w:tcPr>
          <w:p w:rsidR="009E4BF2" w:rsidRPr="0096250E" w:rsidRDefault="009E4BF2" w:rsidP="00C4795E">
            <w:pPr>
              <w:spacing w:after="0"/>
              <w:ind w:left="135"/>
              <w:rPr>
                <w:rFonts w:ascii="Times New Roman" w:hAnsi="Times New Roman" w:cs="Times New Roman"/>
                <w:sz w:val="20"/>
                <w:szCs w:val="20"/>
                <w:lang w:val="ru-RU"/>
              </w:rPr>
            </w:pPr>
            <w:r w:rsidRPr="0096250E">
              <w:rPr>
                <w:rFonts w:ascii="Times New Roman" w:hAnsi="Times New Roman" w:cs="Times New Roman"/>
                <w:color w:val="000000"/>
                <w:sz w:val="20"/>
                <w:szCs w:val="20"/>
                <w:lang w:val="ru-RU"/>
              </w:rPr>
              <w:t>ОБЩЕЕ КОЛИЧЕСТВО ЧАСОВ ПО ПРОГРАММЕ</w:t>
            </w:r>
          </w:p>
        </w:tc>
        <w:tc>
          <w:tcPr>
            <w:tcW w:w="1499" w:type="dxa"/>
            <w:vAlign w:val="center"/>
          </w:tcPr>
          <w:p w:rsidR="009E4BF2" w:rsidRPr="0096250E" w:rsidRDefault="009E4BF2" w:rsidP="00C4795E">
            <w:pPr>
              <w:spacing w:after="0"/>
              <w:ind w:left="135"/>
              <w:jc w:val="center"/>
              <w:rPr>
                <w:rFonts w:ascii="Times New Roman" w:hAnsi="Times New Roman" w:cs="Times New Roman"/>
                <w:sz w:val="20"/>
                <w:szCs w:val="20"/>
              </w:rPr>
            </w:pPr>
            <w:r w:rsidRPr="0096250E">
              <w:rPr>
                <w:rFonts w:ascii="Times New Roman" w:hAnsi="Times New Roman" w:cs="Times New Roman"/>
                <w:color w:val="000000"/>
                <w:sz w:val="20"/>
                <w:szCs w:val="20"/>
                <w:lang w:val="ru-RU"/>
              </w:rPr>
              <w:t xml:space="preserve"> </w:t>
            </w:r>
            <w:r w:rsidRPr="0096250E">
              <w:rPr>
                <w:rFonts w:ascii="Times New Roman" w:hAnsi="Times New Roman" w:cs="Times New Roman"/>
                <w:color w:val="000000"/>
                <w:sz w:val="20"/>
                <w:szCs w:val="20"/>
              </w:rPr>
              <w:t xml:space="preserve">68 </w:t>
            </w:r>
          </w:p>
        </w:tc>
        <w:tc>
          <w:tcPr>
            <w:tcW w:w="2970" w:type="dxa"/>
            <w:tcMar>
              <w:top w:w="50" w:type="dxa"/>
              <w:left w:w="100" w:type="dxa"/>
            </w:tcMar>
            <w:vAlign w:val="center"/>
          </w:tcPr>
          <w:p w:rsidR="009E4BF2" w:rsidRPr="0096250E" w:rsidRDefault="009E4BF2" w:rsidP="00C4795E">
            <w:pPr>
              <w:spacing w:after="0"/>
              <w:ind w:left="135"/>
              <w:rPr>
                <w:rFonts w:ascii="Times New Roman" w:hAnsi="Times New Roman" w:cs="Times New Roman"/>
                <w:color w:val="000000"/>
                <w:sz w:val="20"/>
                <w:szCs w:val="20"/>
                <w:lang w:val="ru-RU"/>
              </w:rPr>
            </w:pPr>
          </w:p>
        </w:tc>
      </w:tr>
    </w:tbl>
    <w:p w:rsidR="00F14B10" w:rsidRPr="0096250E" w:rsidRDefault="00F14B10">
      <w:pPr>
        <w:rPr>
          <w:rFonts w:ascii="Times New Roman" w:hAnsi="Times New Roman" w:cs="Times New Roman"/>
          <w:sz w:val="20"/>
          <w:szCs w:val="20"/>
          <w:lang w:val="ru-RU"/>
        </w:rPr>
        <w:sectPr w:rsidR="00F14B10" w:rsidRPr="0096250E">
          <w:pgSz w:w="16383" w:h="11906" w:orient="landscape"/>
          <w:pgMar w:top="1134" w:right="850" w:bottom="1134" w:left="1701" w:header="720" w:footer="720" w:gutter="0"/>
          <w:cols w:space="720"/>
        </w:sectPr>
      </w:pPr>
      <w:bookmarkStart w:id="12" w:name="block-3239777"/>
      <w:bookmarkStart w:id="13" w:name="_GoBack"/>
      <w:bookmarkEnd w:id="11"/>
      <w:bookmarkEnd w:id="13"/>
    </w:p>
    <w:p w:rsidR="00F14B10" w:rsidRPr="0096250E" w:rsidRDefault="00F14B10">
      <w:pPr>
        <w:rPr>
          <w:rFonts w:ascii="Times New Roman" w:hAnsi="Times New Roman" w:cs="Times New Roman"/>
          <w:sz w:val="20"/>
          <w:szCs w:val="20"/>
          <w:lang w:val="ru-RU"/>
        </w:rPr>
        <w:sectPr w:rsidR="00F14B10" w:rsidRPr="0096250E">
          <w:pgSz w:w="16383" w:h="11906" w:orient="landscape"/>
          <w:pgMar w:top="1134" w:right="850" w:bottom="1134" w:left="1701" w:header="720" w:footer="720" w:gutter="0"/>
          <w:cols w:space="720"/>
        </w:sectPr>
      </w:pPr>
    </w:p>
    <w:p w:rsidR="00F14B10" w:rsidRPr="0096250E" w:rsidRDefault="00F14B10">
      <w:pPr>
        <w:rPr>
          <w:rFonts w:ascii="Times New Roman" w:hAnsi="Times New Roman" w:cs="Times New Roman"/>
          <w:sz w:val="20"/>
          <w:szCs w:val="20"/>
        </w:rPr>
        <w:sectPr w:rsidR="00F14B10" w:rsidRPr="0096250E">
          <w:pgSz w:w="11906" w:h="16383"/>
          <w:pgMar w:top="1134" w:right="850" w:bottom="1134" w:left="1701" w:header="720" w:footer="720" w:gutter="0"/>
          <w:cols w:space="720"/>
        </w:sectPr>
      </w:pPr>
      <w:bookmarkStart w:id="14" w:name="block-3239780"/>
      <w:bookmarkEnd w:id="12"/>
    </w:p>
    <w:bookmarkEnd w:id="14"/>
    <w:p w:rsidR="00FE3051" w:rsidRPr="0096250E" w:rsidRDefault="00FE3051">
      <w:pPr>
        <w:rPr>
          <w:rFonts w:ascii="Times New Roman" w:hAnsi="Times New Roman" w:cs="Times New Roman"/>
          <w:sz w:val="20"/>
          <w:szCs w:val="20"/>
        </w:rPr>
      </w:pPr>
    </w:p>
    <w:sectPr w:rsidR="00FE3051" w:rsidRPr="0096250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584" w:rsidRDefault="00C05584" w:rsidP="00CE5836">
      <w:pPr>
        <w:spacing w:after="0" w:line="240" w:lineRule="auto"/>
      </w:pPr>
      <w:r>
        <w:separator/>
      </w:r>
    </w:p>
  </w:endnote>
  <w:endnote w:type="continuationSeparator" w:id="0">
    <w:p w:rsidR="00C05584" w:rsidRDefault="00C05584" w:rsidP="00CE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584" w:rsidRDefault="00C05584" w:rsidP="00CE5836">
      <w:pPr>
        <w:spacing w:after="0" w:line="240" w:lineRule="auto"/>
      </w:pPr>
      <w:r>
        <w:separator/>
      </w:r>
    </w:p>
  </w:footnote>
  <w:footnote w:type="continuationSeparator" w:id="0">
    <w:p w:rsidR="00C05584" w:rsidRDefault="00C05584" w:rsidP="00CE58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5EC"/>
    <w:multiLevelType w:val="multilevel"/>
    <w:tmpl w:val="DCA0A1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25D51"/>
    <w:multiLevelType w:val="multilevel"/>
    <w:tmpl w:val="85080D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367B1"/>
    <w:multiLevelType w:val="multilevel"/>
    <w:tmpl w:val="848C70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8F28FF"/>
    <w:multiLevelType w:val="multilevel"/>
    <w:tmpl w:val="E1F28D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B21F51"/>
    <w:multiLevelType w:val="multilevel"/>
    <w:tmpl w:val="4044DE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374970"/>
    <w:multiLevelType w:val="multilevel"/>
    <w:tmpl w:val="179054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6C5AF0"/>
    <w:multiLevelType w:val="multilevel"/>
    <w:tmpl w:val="C9540F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FB6B28"/>
    <w:multiLevelType w:val="multilevel"/>
    <w:tmpl w:val="78B661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EB617A"/>
    <w:multiLevelType w:val="multilevel"/>
    <w:tmpl w:val="97E0F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D20D7C"/>
    <w:multiLevelType w:val="multilevel"/>
    <w:tmpl w:val="001C7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712B94"/>
    <w:multiLevelType w:val="multilevel"/>
    <w:tmpl w:val="0CE870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0B571D"/>
    <w:multiLevelType w:val="multilevel"/>
    <w:tmpl w:val="7C6CBC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497244"/>
    <w:multiLevelType w:val="multilevel"/>
    <w:tmpl w:val="CC94E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4B36519"/>
    <w:multiLevelType w:val="multilevel"/>
    <w:tmpl w:val="8B744B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9C3207"/>
    <w:multiLevelType w:val="multilevel"/>
    <w:tmpl w:val="D8561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8C224A"/>
    <w:multiLevelType w:val="multilevel"/>
    <w:tmpl w:val="354613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13"/>
  </w:num>
  <w:num w:numId="4">
    <w:abstractNumId w:val="3"/>
  </w:num>
  <w:num w:numId="5">
    <w:abstractNumId w:val="8"/>
  </w:num>
  <w:num w:numId="6">
    <w:abstractNumId w:val="1"/>
  </w:num>
  <w:num w:numId="7">
    <w:abstractNumId w:val="6"/>
  </w:num>
  <w:num w:numId="8">
    <w:abstractNumId w:val="15"/>
  </w:num>
  <w:num w:numId="9">
    <w:abstractNumId w:val="4"/>
  </w:num>
  <w:num w:numId="10">
    <w:abstractNumId w:val="0"/>
  </w:num>
  <w:num w:numId="11">
    <w:abstractNumId w:val="10"/>
  </w:num>
  <w:num w:numId="12">
    <w:abstractNumId w:val="2"/>
  </w:num>
  <w:num w:numId="13">
    <w:abstractNumId w:val="14"/>
  </w:num>
  <w:num w:numId="14">
    <w:abstractNumId w:val="12"/>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F14B10"/>
    <w:rsid w:val="00061512"/>
    <w:rsid w:val="000A572A"/>
    <w:rsid w:val="000F26EE"/>
    <w:rsid w:val="001171D2"/>
    <w:rsid w:val="00131F0A"/>
    <w:rsid w:val="00247FFC"/>
    <w:rsid w:val="00350384"/>
    <w:rsid w:val="005913C9"/>
    <w:rsid w:val="005A055D"/>
    <w:rsid w:val="006B1000"/>
    <w:rsid w:val="006C51AD"/>
    <w:rsid w:val="007C2DC4"/>
    <w:rsid w:val="00825C67"/>
    <w:rsid w:val="00877F61"/>
    <w:rsid w:val="00900D87"/>
    <w:rsid w:val="00906C61"/>
    <w:rsid w:val="00931D46"/>
    <w:rsid w:val="00955C9D"/>
    <w:rsid w:val="0096250E"/>
    <w:rsid w:val="009E4BF2"/>
    <w:rsid w:val="009F57BA"/>
    <w:rsid w:val="00AE0967"/>
    <w:rsid w:val="00C05584"/>
    <w:rsid w:val="00C24F13"/>
    <w:rsid w:val="00C4795E"/>
    <w:rsid w:val="00CE5836"/>
    <w:rsid w:val="00D043C2"/>
    <w:rsid w:val="00DA02DF"/>
    <w:rsid w:val="00DA159A"/>
    <w:rsid w:val="00DD363D"/>
    <w:rsid w:val="00E75EC0"/>
    <w:rsid w:val="00E86FAF"/>
    <w:rsid w:val="00F12BF2"/>
    <w:rsid w:val="00F14B10"/>
    <w:rsid w:val="00FE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9E4BF2"/>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E583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E5836"/>
  </w:style>
  <w:style w:type="paragraph" w:styleId="af0">
    <w:name w:val="Balloon Text"/>
    <w:basedOn w:val="a"/>
    <w:link w:val="af1"/>
    <w:uiPriority w:val="99"/>
    <w:semiHidden/>
    <w:unhideWhenUsed/>
    <w:rsid w:val="005A055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A05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dsoo.ru/7f411518" TargetMode="External"/><Relationship Id="rId18" Type="http://schemas.openxmlformats.org/officeDocument/2006/relationships/hyperlink" Target="https://m.edsoo.ru/7f412652"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edsoo.ru/7f411518" TargetMode="External"/><Relationship Id="rId17"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265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1518" TargetMode="External"/><Relationship Id="rId5" Type="http://schemas.openxmlformats.org/officeDocument/2006/relationships/webSettings" Target="webSettings.xml"/><Relationship Id="rId15"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26</Pages>
  <Words>9308</Words>
  <Characters>53062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Admin4ig</cp:lastModifiedBy>
  <cp:revision>22</cp:revision>
  <dcterms:created xsi:type="dcterms:W3CDTF">2023-09-27T14:02:00Z</dcterms:created>
  <dcterms:modified xsi:type="dcterms:W3CDTF">2023-10-15T18:22:00Z</dcterms:modified>
</cp:coreProperties>
</file>